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D820" w14:textId="619912D1" w:rsidR="00CA608B" w:rsidRDefault="003B2B6F" w:rsidP="003B2B6F">
      <w:pPr>
        <w:ind w:left="7200" w:firstLine="720"/>
      </w:pPr>
      <w:r>
        <w:rPr>
          <w:noProof/>
          <w:lang w:eastAsia="en-GB"/>
        </w:rPr>
        <w:drawing>
          <wp:inline distT="0" distB="0" distL="0" distR="0" wp14:anchorId="03D324C3" wp14:editId="729F3E2A">
            <wp:extent cx="1295400" cy="961736"/>
            <wp:effectExtent l="0" t="0" r="0" b="0"/>
            <wp:docPr id="1" name="Picture 1" descr="24/7 thrombectomy service launched at the Walton Centre - Healthwatch Sef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/7 thrombectomy service launched at the Walton Centre - Healthwatch Sef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24" cy="96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00EA" w14:textId="1272715B" w:rsidR="00CA608B" w:rsidRPr="00DA6CC7" w:rsidRDefault="00BB034C" w:rsidP="00CA60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Northwest</w:t>
      </w:r>
      <w:r w:rsidR="003B2B6F">
        <w:rPr>
          <w:b/>
          <w:sz w:val="28"/>
          <w:szCs w:val="28"/>
          <w:u w:val="single"/>
        </w:rPr>
        <w:t xml:space="preserve"> Headache Training</w:t>
      </w:r>
      <w:r w:rsidR="00CA608B" w:rsidRPr="00DA6CC7">
        <w:rPr>
          <w:b/>
          <w:sz w:val="28"/>
          <w:szCs w:val="28"/>
          <w:u w:val="single"/>
        </w:rPr>
        <w:t xml:space="preserve"> Day</w:t>
      </w:r>
    </w:p>
    <w:p w14:paraId="5B51012D" w14:textId="5BB24E81" w:rsidR="006123E2" w:rsidRPr="00DA6CC7" w:rsidRDefault="001640E5" w:rsidP="007C7C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</w:t>
      </w:r>
      <w:r w:rsidR="00BB034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1:</w:t>
      </w:r>
      <w:r w:rsidR="00BB034C">
        <w:rPr>
          <w:b/>
          <w:sz w:val="28"/>
          <w:szCs w:val="28"/>
          <w:u w:val="single"/>
        </w:rPr>
        <w:t xml:space="preserve"> </w:t>
      </w:r>
      <w:r w:rsidR="00327614">
        <w:rPr>
          <w:b/>
          <w:sz w:val="28"/>
          <w:szCs w:val="28"/>
          <w:u w:val="single"/>
        </w:rPr>
        <w:t>Thursday</w:t>
      </w:r>
      <w:r w:rsidR="007C7C92">
        <w:rPr>
          <w:b/>
          <w:sz w:val="28"/>
          <w:szCs w:val="28"/>
          <w:u w:val="single"/>
        </w:rPr>
        <w:t xml:space="preserve"> </w:t>
      </w:r>
      <w:r w:rsidR="006A009F">
        <w:rPr>
          <w:b/>
          <w:sz w:val="28"/>
          <w:szCs w:val="28"/>
          <w:u w:val="single"/>
        </w:rPr>
        <w:t>2</w:t>
      </w:r>
      <w:r w:rsidR="006A009F" w:rsidRPr="006A009F">
        <w:rPr>
          <w:b/>
          <w:sz w:val="28"/>
          <w:szCs w:val="28"/>
          <w:u w:val="single"/>
          <w:vertAlign w:val="superscript"/>
        </w:rPr>
        <w:t>nd</w:t>
      </w:r>
      <w:r w:rsidR="003B2B6F">
        <w:rPr>
          <w:b/>
          <w:sz w:val="28"/>
          <w:szCs w:val="28"/>
          <w:u w:val="single"/>
        </w:rPr>
        <w:t xml:space="preserve"> of</w:t>
      </w:r>
      <w:r w:rsidR="006123E2" w:rsidRPr="00DA6CC7">
        <w:rPr>
          <w:b/>
          <w:sz w:val="28"/>
          <w:szCs w:val="28"/>
          <w:u w:val="single"/>
        </w:rPr>
        <w:t xml:space="preserve"> </w:t>
      </w:r>
      <w:r w:rsidR="007C7C92">
        <w:rPr>
          <w:b/>
          <w:sz w:val="28"/>
          <w:szCs w:val="28"/>
          <w:u w:val="single"/>
        </w:rPr>
        <w:t>October 202</w:t>
      </w:r>
      <w:r w:rsidR="006A009F">
        <w:rPr>
          <w:b/>
          <w:sz w:val="28"/>
          <w:szCs w:val="28"/>
          <w:u w:val="single"/>
        </w:rPr>
        <w:t>5</w:t>
      </w:r>
    </w:p>
    <w:p w14:paraId="4DA6F1F7" w14:textId="77777777" w:rsidR="00CA608B" w:rsidRDefault="00CA608B" w:rsidP="00CA608B"/>
    <w:p w14:paraId="189D69AC" w14:textId="1D51EE6D" w:rsidR="00CA608B" w:rsidRPr="0098416A" w:rsidRDefault="00E56CE0" w:rsidP="00CA608B">
      <w:pPr>
        <w:rPr>
          <w:b/>
          <w:bCs/>
          <w:sz w:val="20"/>
          <w:szCs w:val="20"/>
        </w:rPr>
      </w:pPr>
      <w:r w:rsidRPr="0098416A">
        <w:rPr>
          <w:b/>
          <w:bCs/>
          <w:sz w:val="20"/>
          <w:szCs w:val="20"/>
        </w:rPr>
        <w:t>8:30</w:t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="006A009F" w:rsidRPr="0098416A">
        <w:rPr>
          <w:b/>
          <w:bCs/>
          <w:sz w:val="20"/>
          <w:szCs w:val="20"/>
        </w:rPr>
        <w:t>Registration and refreshments</w:t>
      </w:r>
      <w:r w:rsidRPr="0098416A">
        <w:rPr>
          <w:b/>
          <w:bCs/>
          <w:sz w:val="20"/>
          <w:szCs w:val="20"/>
        </w:rPr>
        <w:tab/>
      </w:r>
    </w:p>
    <w:p w14:paraId="3FB74F15" w14:textId="77777777" w:rsidR="006A009F" w:rsidRPr="0098416A" w:rsidRDefault="006A009F" w:rsidP="006A009F">
      <w:pPr>
        <w:rPr>
          <w:b/>
          <w:bCs/>
          <w:sz w:val="20"/>
          <w:szCs w:val="20"/>
        </w:rPr>
      </w:pPr>
    </w:p>
    <w:p w14:paraId="1AA712AF" w14:textId="7A6DB0BA" w:rsidR="006A009F" w:rsidRPr="0098416A" w:rsidRDefault="00E56CE0" w:rsidP="006A009F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9:00</w:t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r w:rsidR="00DA6CC7" w:rsidRPr="0098416A">
        <w:rPr>
          <w:b/>
          <w:sz w:val="20"/>
          <w:szCs w:val="20"/>
        </w:rPr>
        <w:t>Welcome &amp; Introduction</w:t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r w:rsidR="006A009F" w:rsidRPr="0098416A">
        <w:rPr>
          <w:b/>
          <w:sz w:val="20"/>
          <w:szCs w:val="20"/>
        </w:rPr>
        <w:t xml:space="preserve">         </w:t>
      </w:r>
      <w:r w:rsidR="00DA6CC7" w:rsidRPr="0098416A">
        <w:rPr>
          <w:sz w:val="20"/>
          <w:szCs w:val="20"/>
        </w:rPr>
        <w:t xml:space="preserve"> </w:t>
      </w:r>
      <w:r w:rsidR="006A009F" w:rsidRPr="0098416A">
        <w:rPr>
          <w:sz w:val="20"/>
          <w:szCs w:val="20"/>
        </w:rPr>
        <w:t xml:space="preserve">    </w:t>
      </w:r>
      <w:r w:rsidR="00DA6CC7" w:rsidRPr="0098416A">
        <w:rPr>
          <w:sz w:val="20"/>
          <w:szCs w:val="20"/>
        </w:rPr>
        <w:t>Dr M Ghadiri-Sani</w:t>
      </w:r>
      <w:r w:rsidR="006A009F" w:rsidRPr="0098416A">
        <w:rPr>
          <w:sz w:val="20"/>
          <w:szCs w:val="20"/>
        </w:rPr>
        <w:t xml:space="preserve">     </w:t>
      </w:r>
    </w:p>
    <w:p w14:paraId="12BC0CD2" w14:textId="77777777" w:rsidR="00CA608B" w:rsidRPr="0098416A" w:rsidRDefault="00CA608B" w:rsidP="00CA608B">
      <w:pPr>
        <w:rPr>
          <w:sz w:val="20"/>
          <w:szCs w:val="20"/>
        </w:rPr>
      </w:pPr>
    </w:p>
    <w:p w14:paraId="53449E05" w14:textId="1F5A9417" w:rsidR="00CA608B" w:rsidRPr="0098416A" w:rsidRDefault="00CA608B" w:rsidP="006A009F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9</w:t>
      </w:r>
      <w:r w:rsidR="00E56CE0" w:rsidRPr="0098416A">
        <w:rPr>
          <w:b/>
          <w:sz w:val="20"/>
          <w:szCs w:val="20"/>
        </w:rPr>
        <w:t>:1</w:t>
      </w:r>
      <w:r w:rsidR="004B6F7A" w:rsidRPr="0098416A">
        <w:rPr>
          <w:b/>
          <w:sz w:val="20"/>
          <w:szCs w:val="20"/>
        </w:rPr>
        <w:t>0</w:t>
      </w:r>
      <w:r w:rsidR="00E56CE0" w:rsidRPr="0098416A">
        <w:rPr>
          <w:b/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6123E2" w:rsidRPr="0098416A">
        <w:rPr>
          <w:sz w:val="20"/>
          <w:szCs w:val="20"/>
        </w:rPr>
        <w:t>Migrain</w:t>
      </w:r>
      <w:r w:rsidR="00DA6CC7" w:rsidRPr="0098416A">
        <w:rPr>
          <w:sz w:val="20"/>
          <w:szCs w:val="20"/>
        </w:rPr>
        <w:t xml:space="preserve">e </w:t>
      </w:r>
      <w:r w:rsidR="004B6F7A" w:rsidRPr="0098416A">
        <w:rPr>
          <w:sz w:val="20"/>
          <w:szCs w:val="20"/>
        </w:rPr>
        <w:t>P</w:t>
      </w:r>
      <w:r w:rsidR="003B2B6F" w:rsidRPr="0098416A">
        <w:rPr>
          <w:sz w:val="20"/>
          <w:szCs w:val="20"/>
        </w:rPr>
        <w:t>athophysiology</w:t>
      </w:r>
      <w:r w:rsidR="00274518" w:rsidRPr="0098416A">
        <w:rPr>
          <w:sz w:val="20"/>
          <w:szCs w:val="20"/>
        </w:rPr>
        <w:t xml:space="preserve"> &amp; Diagnosis</w:t>
      </w:r>
      <w:r w:rsidR="00274518" w:rsidRPr="0098416A">
        <w:rPr>
          <w:sz w:val="20"/>
          <w:szCs w:val="20"/>
        </w:rPr>
        <w:tab/>
      </w:r>
      <w:r w:rsidR="00BC3223" w:rsidRPr="0098416A">
        <w:rPr>
          <w:sz w:val="20"/>
          <w:szCs w:val="20"/>
        </w:rPr>
        <w:tab/>
      </w:r>
      <w:r w:rsidR="00DA6CC7" w:rsidRPr="0098416A">
        <w:rPr>
          <w:sz w:val="20"/>
          <w:szCs w:val="20"/>
        </w:rPr>
        <w:tab/>
      </w:r>
      <w:r w:rsidR="008965DE" w:rsidRPr="0098416A">
        <w:rPr>
          <w:sz w:val="20"/>
          <w:szCs w:val="20"/>
        </w:rPr>
        <w:t xml:space="preserve">Dr </w:t>
      </w:r>
      <w:r w:rsidR="001D7581" w:rsidRPr="0098416A">
        <w:rPr>
          <w:sz w:val="20"/>
          <w:szCs w:val="20"/>
        </w:rPr>
        <w:t xml:space="preserve">L </w:t>
      </w:r>
      <w:proofErr w:type="spellStart"/>
      <w:r w:rsidR="001D7581" w:rsidRPr="0098416A">
        <w:rPr>
          <w:sz w:val="20"/>
          <w:szCs w:val="20"/>
        </w:rPr>
        <w:t>Fratalia</w:t>
      </w:r>
      <w:proofErr w:type="spellEnd"/>
    </w:p>
    <w:p w14:paraId="0A6EF578" w14:textId="77777777" w:rsidR="00CA608B" w:rsidRPr="0098416A" w:rsidRDefault="00CA608B" w:rsidP="00CA608B">
      <w:pPr>
        <w:rPr>
          <w:sz w:val="20"/>
          <w:szCs w:val="20"/>
        </w:rPr>
      </w:pPr>
    </w:p>
    <w:p w14:paraId="515D34AC" w14:textId="2C46313F" w:rsidR="001C3E62" w:rsidRPr="0098416A" w:rsidRDefault="006A009F" w:rsidP="00BC3223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10:00</w:t>
      </w:r>
      <w:r w:rsidR="00E56CE0" w:rsidRPr="0098416A">
        <w:rPr>
          <w:b/>
          <w:sz w:val="20"/>
          <w:szCs w:val="20"/>
        </w:rPr>
        <w:tab/>
      </w:r>
      <w:r w:rsidR="00CA608B" w:rsidRPr="0098416A">
        <w:rPr>
          <w:sz w:val="20"/>
          <w:szCs w:val="20"/>
        </w:rPr>
        <w:tab/>
      </w:r>
      <w:r w:rsidR="00BC3223" w:rsidRPr="0098416A">
        <w:rPr>
          <w:sz w:val="20"/>
          <w:szCs w:val="20"/>
        </w:rPr>
        <w:t>Migraine management- current and future</w:t>
      </w:r>
      <w:r w:rsidR="00BC3223" w:rsidRPr="0098416A">
        <w:rPr>
          <w:sz w:val="20"/>
          <w:szCs w:val="20"/>
        </w:rPr>
        <w:tab/>
      </w:r>
      <w:r w:rsidR="00BC3223" w:rsidRPr="0098416A">
        <w:rPr>
          <w:sz w:val="20"/>
          <w:szCs w:val="20"/>
        </w:rPr>
        <w:tab/>
      </w:r>
      <w:r w:rsidR="00BC3223" w:rsidRPr="0098416A">
        <w:rPr>
          <w:sz w:val="20"/>
          <w:szCs w:val="20"/>
        </w:rPr>
        <w:tab/>
      </w:r>
      <w:r w:rsidR="00F65E08" w:rsidRPr="0098416A">
        <w:rPr>
          <w:sz w:val="20"/>
          <w:szCs w:val="20"/>
        </w:rPr>
        <w:t xml:space="preserve">Dr </w:t>
      </w:r>
      <w:r w:rsidR="001D7581" w:rsidRPr="0098416A">
        <w:rPr>
          <w:sz w:val="20"/>
          <w:szCs w:val="20"/>
        </w:rPr>
        <w:t>M Ghadiri-Sani</w:t>
      </w:r>
    </w:p>
    <w:p w14:paraId="53A426D3" w14:textId="77777777" w:rsidR="00CE7725" w:rsidRPr="0098416A" w:rsidRDefault="00CE7725" w:rsidP="00CE7725">
      <w:pPr>
        <w:rPr>
          <w:sz w:val="20"/>
          <w:szCs w:val="20"/>
        </w:rPr>
      </w:pPr>
    </w:p>
    <w:p w14:paraId="1F2F53AE" w14:textId="4825B30D" w:rsidR="00EA00C6" w:rsidRPr="0098416A" w:rsidRDefault="00CE7725" w:rsidP="00EA00C6">
      <w:pPr>
        <w:rPr>
          <w:sz w:val="20"/>
          <w:szCs w:val="20"/>
        </w:rPr>
      </w:pPr>
      <w:r w:rsidRPr="0098416A">
        <w:rPr>
          <w:sz w:val="20"/>
          <w:szCs w:val="20"/>
        </w:rPr>
        <w:t>10:</w:t>
      </w:r>
      <w:r w:rsidR="006A009F" w:rsidRPr="0098416A">
        <w:rPr>
          <w:sz w:val="20"/>
          <w:szCs w:val="20"/>
        </w:rPr>
        <w:t>30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E74DFA" w:rsidRPr="0098416A">
        <w:rPr>
          <w:sz w:val="20"/>
          <w:szCs w:val="20"/>
        </w:rPr>
        <w:t>How to approach headaches in GP practice</w:t>
      </w:r>
      <w:r w:rsidR="00EA00C6" w:rsidRPr="0098416A">
        <w:rPr>
          <w:sz w:val="20"/>
          <w:szCs w:val="20"/>
        </w:rPr>
        <w:tab/>
      </w:r>
      <w:r w:rsidR="00EA00C6" w:rsidRPr="0098416A">
        <w:rPr>
          <w:sz w:val="20"/>
          <w:szCs w:val="20"/>
        </w:rPr>
        <w:tab/>
      </w:r>
      <w:r w:rsidR="00EA00C6" w:rsidRPr="0098416A">
        <w:rPr>
          <w:sz w:val="20"/>
          <w:szCs w:val="20"/>
        </w:rPr>
        <w:tab/>
        <w:t xml:space="preserve">Dr </w:t>
      </w:r>
      <w:r w:rsidR="0098416A" w:rsidRPr="0098416A">
        <w:rPr>
          <w:sz w:val="20"/>
          <w:szCs w:val="20"/>
        </w:rPr>
        <w:t>L Wellburn</w:t>
      </w:r>
    </w:p>
    <w:p w14:paraId="1C6B8375" w14:textId="327C32D6" w:rsidR="006A009F" w:rsidRPr="0098416A" w:rsidRDefault="00710D29" w:rsidP="00EA00C6">
      <w:pPr>
        <w:rPr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</w:p>
    <w:p w14:paraId="0207F11A" w14:textId="77777777" w:rsidR="006A009F" w:rsidRPr="0098416A" w:rsidRDefault="006A009F" w:rsidP="00BC3223">
      <w:pPr>
        <w:rPr>
          <w:sz w:val="20"/>
          <w:szCs w:val="20"/>
        </w:rPr>
      </w:pPr>
    </w:p>
    <w:p w14:paraId="718208CB" w14:textId="70F00A92" w:rsidR="006A009F" w:rsidRPr="0098416A" w:rsidRDefault="006A009F" w:rsidP="00BC3223">
      <w:pPr>
        <w:rPr>
          <w:sz w:val="20"/>
          <w:szCs w:val="20"/>
        </w:rPr>
      </w:pPr>
      <w:r w:rsidRPr="0098416A">
        <w:rPr>
          <w:sz w:val="20"/>
          <w:szCs w:val="20"/>
        </w:rPr>
        <w:t xml:space="preserve">11:00 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>Q &amp; A</w:t>
      </w:r>
      <w:r w:rsidRPr="0098416A">
        <w:rPr>
          <w:b/>
          <w:bCs/>
          <w:sz w:val="20"/>
          <w:szCs w:val="20"/>
        </w:rPr>
        <w:tab/>
      </w:r>
      <w:r w:rsidR="00EA00C6" w:rsidRPr="0098416A">
        <w:rPr>
          <w:b/>
          <w:bCs/>
          <w:sz w:val="20"/>
          <w:szCs w:val="20"/>
        </w:rPr>
        <w:t>- Chair Dr Ghadiri-Sani</w:t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Pr="0098416A">
        <w:rPr>
          <w:sz w:val="20"/>
          <w:szCs w:val="20"/>
        </w:rPr>
        <w:t>All</w:t>
      </w:r>
    </w:p>
    <w:p w14:paraId="3EBD0086" w14:textId="77777777" w:rsidR="00CE7725" w:rsidRPr="0098416A" w:rsidRDefault="00CE7725" w:rsidP="00CA608B">
      <w:pPr>
        <w:rPr>
          <w:b/>
          <w:sz w:val="20"/>
          <w:szCs w:val="20"/>
        </w:rPr>
      </w:pPr>
    </w:p>
    <w:p w14:paraId="2CBBAB3F" w14:textId="770CBD09" w:rsidR="004B6F7A" w:rsidRPr="0098416A" w:rsidRDefault="005F373E" w:rsidP="00CA608B">
      <w:pPr>
        <w:rPr>
          <w:b/>
          <w:bCs/>
          <w:sz w:val="20"/>
          <w:szCs w:val="20"/>
        </w:rPr>
      </w:pPr>
      <w:r w:rsidRPr="0098416A">
        <w:rPr>
          <w:b/>
          <w:sz w:val="20"/>
          <w:szCs w:val="20"/>
        </w:rPr>
        <w:t>11:</w:t>
      </w:r>
      <w:r w:rsidR="00CE7725" w:rsidRPr="0098416A">
        <w:rPr>
          <w:b/>
          <w:sz w:val="20"/>
          <w:szCs w:val="20"/>
        </w:rPr>
        <w:t>15</w:t>
      </w:r>
      <w:r w:rsidRPr="0098416A">
        <w:rPr>
          <w:b/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>Break</w:t>
      </w:r>
      <w:r w:rsidR="00AC54D3" w:rsidRPr="0098416A">
        <w:rPr>
          <w:b/>
          <w:bCs/>
          <w:sz w:val="20"/>
          <w:szCs w:val="20"/>
        </w:rPr>
        <w:tab/>
      </w:r>
    </w:p>
    <w:p w14:paraId="56CA5DB4" w14:textId="77777777" w:rsidR="00CE7725" w:rsidRPr="0098416A" w:rsidRDefault="00CE7725" w:rsidP="00CA608B">
      <w:pPr>
        <w:rPr>
          <w:sz w:val="20"/>
          <w:szCs w:val="20"/>
        </w:rPr>
      </w:pPr>
    </w:p>
    <w:p w14:paraId="28645B0E" w14:textId="68A0E8B2" w:rsidR="00CE7725" w:rsidRPr="0098416A" w:rsidRDefault="00CE7725" w:rsidP="00CA608B">
      <w:pPr>
        <w:rPr>
          <w:sz w:val="20"/>
          <w:szCs w:val="20"/>
        </w:rPr>
      </w:pPr>
      <w:r w:rsidRPr="0098416A">
        <w:rPr>
          <w:sz w:val="20"/>
          <w:szCs w:val="20"/>
        </w:rPr>
        <w:t>11:30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bookmarkStart w:id="0" w:name="_Hlk203580490"/>
      <w:r w:rsidRPr="0098416A">
        <w:rPr>
          <w:sz w:val="20"/>
          <w:szCs w:val="20"/>
        </w:rPr>
        <w:t>Cluster headache &amp; TACs</w:t>
      </w:r>
      <w:bookmarkEnd w:id="0"/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Dr N Silver</w:t>
      </w:r>
    </w:p>
    <w:p w14:paraId="519C20B8" w14:textId="70EF5387" w:rsidR="00CA608B" w:rsidRPr="0098416A" w:rsidRDefault="00AC54D3" w:rsidP="00CA608B">
      <w:pPr>
        <w:rPr>
          <w:sz w:val="20"/>
          <w:szCs w:val="20"/>
        </w:rPr>
      </w:pPr>
      <w:r w:rsidRPr="0098416A">
        <w:rPr>
          <w:sz w:val="20"/>
          <w:szCs w:val="20"/>
        </w:rPr>
        <w:tab/>
      </w:r>
    </w:p>
    <w:p w14:paraId="280BB8C9" w14:textId="43D28989" w:rsidR="00F65E08" w:rsidRPr="0098416A" w:rsidRDefault="00F65E08" w:rsidP="00F65E08">
      <w:pPr>
        <w:rPr>
          <w:sz w:val="20"/>
          <w:szCs w:val="20"/>
        </w:rPr>
      </w:pPr>
      <w:r w:rsidRPr="0098416A">
        <w:rPr>
          <w:sz w:val="20"/>
          <w:szCs w:val="20"/>
        </w:rPr>
        <w:t>1</w:t>
      </w:r>
      <w:r w:rsidR="00CE7725" w:rsidRPr="0098416A">
        <w:rPr>
          <w:sz w:val="20"/>
          <w:szCs w:val="20"/>
        </w:rPr>
        <w:t>2:15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Hormonal headaches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Dr M Ghadiri-Sani</w:t>
      </w:r>
    </w:p>
    <w:p w14:paraId="4AC9B987" w14:textId="77777777" w:rsidR="00F65E08" w:rsidRPr="0098416A" w:rsidRDefault="00F65E08" w:rsidP="00F65E08">
      <w:pPr>
        <w:rPr>
          <w:sz w:val="20"/>
          <w:szCs w:val="20"/>
        </w:rPr>
      </w:pPr>
    </w:p>
    <w:p w14:paraId="14ECDA95" w14:textId="1D7FC213" w:rsidR="00CE7725" w:rsidRPr="0098416A" w:rsidRDefault="00F65E08" w:rsidP="00CE7725">
      <w:pPr>
        <w:ind w:left="1440" w:hanging="1440"/>
        <w:rPr>
          <w:sz w:val="20"/>
          <w:szCs w:val="20"/>
        </w:rPr>
      </w:pPr>
      <w:r w:rsidRPr="0098416A">
        <w:rPr>
          <w:b/>
          <w:bCs/>
          <w:sz w:val="20"/>
          <w:szCs w:val="20"/>
        </w:rPr>
        <w:t>12</w:t>
      </w:r>
      <w:r w:rsidR="00CE7725" w:rsidRPr="0098416A">
        <w:rPr>
          <w:b/>
          <w:bCs/>
          <w:sz w:val="20"/>
          <w:szCs w:val="20"/>
        </w:rPr>
        <w:t>:45</w:t>
      </w:r>
      <w:r w:rsidRPr="0098416A">
        <w:rPr>
          <w:sz w:val="20"/>
          <w:szCs w:val="20"/>
        </w:rPr>
        <w:tab/>
      </w:r>
      <w:bookmarkStart w:id="1" w:name="_Hlk203580499"/>
      <w:r w:rsidR="00CE7725" w:rsidRPr="0098416A">
        <w:rPr>
          <w:sz w:val="20"/>
          <w:szCs w:val="20"/>
        </w:rPr>
        <w:t>Other primary headache disorders</w:t>
      </w:r>
      <w:bookmarkEnd w:id="1"/>
      <w:r w:rsidR="00CE7725" w:rsidRPr="0098416A">
        <w:rPr>
          <w:sz w:val="20"/>
          <w:szCs w:val="20"/>
        </w:rPr>
        <w:tab/>
      </w:r>
      <w:r w:rsidR="00CE7725" w:rsidRPr="0098416A">
        <w:rPr>
          <w:sz w:val="20"/>
          <w:szCs w:val="20"/>
        </w:rPr>
        <w:tab/>
      </w:r>
      <w:r w:rsidR="00CE7725" w:rsidRPr="0098416A">
        <w:rPr>
          <w:sz w:val="20"/>
          <w:szCs w:val="20"/>
        </w:rPr>
        <w:tab/>
      </w:r>
      <w:r w:rsidR="00CE7725" w:rsidRPr="0098416A">
        <w:rPr>
          <w:sz w:val="20"/>
          <w:szCs w:val="20"/>
        </w:rPr>
        <w:tab/>
        <w:t>Dr N Silver</w:t>
      </w:r>
    </w:p>
    <w:p w14:paraId="3C4E194A" w14:textId="77777777" w:rsidR="006A009F" w:rsidRPr="0098416A" w:rsidRDefault="006A009F" w:rsidP="00CA608B">
      <w:pPr>
        <w:rPr>
          <w:sz w:val="20"/>
          <w:szCs w:val="20"/>
        </w:rPr>
      </w:pPr>
    </w:p>
    <w:p w14:paraId="2854812C" w14:textId="373CF6E3" w:rsidR="006A009F" w:rsidRPr="0098416A" w:rsidRDefault="00147CD2" w:rsidP="00CE7725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1</w:t>
      </w:r>
      <w:r w:rsidR="00F65E08" w:rsidRPr="0098416A">
        <w:rPr>
          <w:b/>
          <w:sz w:val="20"/>
          <w:szCs w:val="20"/>
        </w:rPr>
        <w:t>3:15</w:t>
      </w:r>
      <w:r w:rsidRPr="0098416A">
        <w:rPr>
          <w:b/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6A009F" w:rsidRPr="0098416A">
        <w:rPr>
          <w:b/>
          <w:bCs/>
          <w:sz w:val="20"/>
          <w:szCs w:val="20"/>
        </w:rPr>
        <w:t>Q&amp;A</w:t>
      </w:r>
      <w:r w:rsidR="00EA00C6" w:rsidRPr="0098416A">
        <w:rPr>
          <w:b/>
          <w:bCs/>
          <w:sz w:val="20"/>
          <w:szCs w:val="20"/>
        </w:rPr>
        <w:tab/>
        <w:t>- Chair Dr N Silver</w:t>
      </w:r>
      <w:r w:rsidR="006A009F" w:rsidRPr="0098416A">
        <w:rPr>
          <w:b/>
          <w:bCs/>
          <w:sz w:val="20"/>
          <w:szCs w:val="20"/>
        </w:rPr>
        <w:tab/>
      </w:r>
      <w:r w:rsidR="006A009F" w:rsidRPr="0098416A">
        <w:rPr>
          <w:b/>
          <w:bCs/>
          <w:sz w:val="20"/>
          <w:szCs w:val="20"/>
        </w:rPr>
        <w:tab/>
      </w:r>
      <w:r w:rsidR="006A009F" w:rsidRPr="0098416A">
        <w:rPr>
          <w:b/>
          <w:bCs/>
          <w:sz w:val="20"/>
          <w:szCs w:val="20"/>
        </w:rPr>
        <w:tab/>
      </w:r>
      <w:r w:rsidR="006A009F" w:rsidRPr="0098416A">
        <w:rPr>
          <w:b/>
          <w:bCs/>
          <w:sz w:val="20"/>
          <w:szCs w:val="20"/>
        </w:rPr>
        <w:tab/>
      </w:r>
      <w:r w:rsidR="006A009F" w:rsidRPr="0098416A">
        <w:rPr>
          <w:sz w:val="20"/>
          <w:szCs w:val="20"/>
        </w:rPr>
        <w:t>All</w:t>
      </w:r>
    </w:p>
    <w:p w14:paraId="20C9B284" w14:textId="77777777" w:rsidR="006A009F" w:rsidRPr="0098416A" w:rsidRDefault="006A009F" w:rsidP="00CE7725">
      <w:pPr>
        <w:rPr>
          <w:sz w:val="20"/>
          <w:szCs w:val="20"/>
        </w:rPr>
      </w:pPr>
    </w:p>
    <w:p w14:paraId="2FDD57A7" w14:textId="16132A4B" w:rsidR="00F65E08" w:rsidRPr="0098416A" w:rsidRDefault="006A009F" w:rsidP="00CE7725">
      <w:pPr>
        <w:rPr>
          <w:sz w:val="20"/>
          <w:szCs w:val="20"/>
        </w:rPr>
      </w:pPr>
      <w:r w:rsidRPr="0098416A">
        <w:rPr>
          <w:sz w:val="20"/>
          <w:szCs w:val="20"/>
        </w:rPr>
        <w:t>13:30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147CD2" w:rsidRPr="0098416A">
        <w:rPr>
          <w:b/>
          <w:bCs/>
          <w:sz w:val="20"/>
          <w:szCs w:val="20"/>
        </w:rPr>
        <w:t>Lunch</w:t>
      </w:r>
      <w:r w:rsidR="00235BB6" w:rsidRPr="0098416A">
        <w:rPr>
          <w:b/>
          <w:bCs/>
          <w:sz w:val="20"/>
          <w:szCs w:val="20"/>
        </w:rPr>
        <w:t xml:space="preserve"> &amp; Posters</w:t>
      </w:r>
    </w:p>
    <w:p w14:paraId="7D7D6386" w14:textId="77777777" w:rsidR="00F65E08" w:rsidRPr="0098416A" w:rsidRDefault="00F65E08" w:rsidP="00235BB6">
      <w:pPr>
        <w:ind w:left="1440" w:hanging="1440"/>
        <w:rPr>
          <w:b/>
          <w:sz w:val="20"/>
          <w:szCs w:val="20"/>
        </w:rPr>
      </w:pPr>
    </w:p>
    <w:p w14:paraId="0860D19B" w14:textId="7EF32867" w:rsidR="00CE7725" w:rsidRPr="0098416A" w:rsidRDefault="00CE7725" w:rsidP="00CE7725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14:00</w:t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bookmarkStart w:id="2" w:name="_Hlk203580676"/>
      <w:r w:rsidRPr="0098416A">
        <w:rPr>
          <w:sz w:val="20"/>
          <w:szCs w:val="20"/>
        </w:rPr>
        <w:t>Headaches in the emergency room and red flags</w:t>
      </w:r>
      <w:r w:rsidRPr="0098416A">
        <w:rPr>
          <w:sz w:val="20"/>
          <w:szCs w:val="20"/>
        </w:rPr>
        <w:tab/>
      </w:r>
      <w:bookmarkEnd w:id="2"/>
      <w:r w:rsidRPr="0098416A">
        <w:rPr>
          <w:sz w:val="20"/>
          <w:szCs w:val="20"/>
        </w:rPr>
        <w:tab/>
        <w:t>Dr A Krishnan</w:t>
      </w:r>
    </w:p>
    <w:p w14:paraId="736C4E7A" w14:textId="77777777" w:rsidR="00BC3223" w:rsidRPr="0098416A" w:rsidRDefault="00BC3223" w:rsidP="00BC3223">
      <w:pPr>
        <w:rPr>
          <w:b/>
          <w:sz w:val="20"/>
          <w:szCs w:val="20"/>
        </w:rPr>
      </w:pPr>
    </w:p>
    <w:p w14:paraId="46F13DDE" w14:textId="4C327816" w:rsidR="00E56CE0" w:rsidRPr="0098416A" w:rsidRDefault="00CA608B" w:rsidP="00235BB6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14:</w:t>
      </w:r>
      <w:r w:rsidR="00CE7725" w:rsidRPr="0098416A">
        <w:rPr>
          <w:b/>
          <w:sz w:val="20"/>
          <w:szCs w:val="20"/>
        </w:rPr>
        <w:t>30</w:t>
      </w:r>
      <w:r w:rsidRPr="0098416A">
        <w:rPr>
          <w:sz w:val="20"/>
          <w:szCs w:val="20"/>
        </w:rPr>
        <w:tab/>
      </w:r>
      <w:r w:rsidR="00D82648" w:rsidRPr="0098416A">
        <w:rPr>
          <w:b/>
          <w:sz w:val="20"/>
          <w:szCs w:val="20"/>
        </w:rPr>
        <w:t xml:space="preserve"> </w:t>
      </w:r>
      <w:r w:rsidR="00235BB6" w:rsidRPr="0098416A">
        <w:rPr>
          <w:b/>
          <w:sz w:val="20"/>
          <w:szCs w:val="20"/>
        </w:rPr>
        <w:tab/>
      </w:r>
      <w:bookmarkStart w:id="3" w:name="_Hlk203580687"/>
      <w:r w:rsidR="001D7581" w:rsidRPr="0098416A">
        <w:rPr>
          <w:sz w:val="20"/>
          <w:szCs w:val="20"/>
        </w:rPr>
        <w:t>Idiopathic Intracranial Hypertension (IIH)</w:t>
      </w:r>
      <w:bookmarkEnd w:id="3"/>
      <w:r w:rsidR="005A0F3B" w:rsidRPr="0098416A">
        <w:rPr>
          <w:sz w:val="20"/>
          <w:szCs w:val="20"/>
        </w:rPr>
        <w:t xml:space="preserve"> and Hypotension</w:t>
      </w:r>
      <w:r w:rsidR="001D7581" w:rsidRPr="0098416A">
        <w:rPr>
          <w:sz w:val="20"/>
          <w:szCs w:val="20"/>
        </w:rPr>
        <w:tab/>
        <w:t>Dr A Krishnan</w:t>
      </w:r>
    </w:p>
    <w:p w14:paraId="296C79F1" w14:textId="77777777" w:rsidR="006A009F" w:rsidRPr="0098416A" w:rsidRDefault="006A009F" w:rsidP="00235BB6">
      <w:pPr>
        <w:rPr>
          <w:sz w:val="20"/>
          <w:szCs w:val="20"/>
        </w:rPr>
      </w:pPr>
    </w:p>
    <w:p w14:paraId="1F7A9342" w14:textId="38D82141" w:rsidR="006A009F" w:rsidRPr="0098416A" w:rsidRDefault="006A009F" w:rsidP="00235BB6">
      <w:pPr>
        <w:rPr>
          <w:sz w:val="20"/>
          <w:szCs w:val="20"/>
        </w:rPr>
      </w:pPr>
      <w:r w:rsidRPr="0098416A">
        <w:rPr>
          <w:sz w:val="20"/>
          <w:szCs w:val="20"/>
        </w:rPr>
        <w:t>15:00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 xml:space="preserve">Q&amp;A </w:t>
      </w:r>
      <w:r w:rsidRPr="0098416A">
        <w:rPr>
          <w:b/>
          <w:bCs/>
          <w:sz w:val="20"/>
          <w:szCs w:val="20"/>
        </w:rPr>
        <w:tab/>
      </w:r>
      <w:r w:rsidR="00EA00C6" w:rsidRPr="0098416A">
        <w:rPr>
          <w:b/>
          <w:bCs/>
          <w:sz w:val="20"/>
          <w:szCs w:val="20"/>
        </w:rPr>
        <w:t>- Chair Dr A Krishnan</w:t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Pr="0098416A">
        <w:rPr>
          <w:sz w:val="20"/>
          <w:szCs w:val="20"/>
        </w:rPr>
        <w:t>All</w:t>
      </w:r>
    </w:p>
    <w:p w14:paraId="65D94273" w14:textId="77777777" w:rsidR="00CE7725" w:rsidRPr="0098416A" w:rsidRDefault="00CE7725" w:rsidP="00235BB6">
      <w:pPr>
        <w:rPr>
          <w:sz w:val="20"/>
          <w:szCs w:val="20"/>
        </w:rPr>
      </w:pPr>
    </w:p>
    <w:p w14:paraId="13A78E11" w14:textId="727DFE39" w:rsidR="00CE7725" w:rsidRPr="0098416A" w:rsidRDefault="00CE7725" w:rsidP="00235BB6">
      <w:pPr>
        <w:rPr>
          <w:sz w:val="20"/>
          <w:szCs w:val="20"/>
        </w:rPr>
      </w:pPr>
      <w:r w:rsidRPr="0098416A">
        <w:rPr>
          <w:sz w:val="20"/>
          <w:szCs w:val="20"/>
        </w:rPr>
        <w:t>15:15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>Break</w:t>
      </w:r>
    </w:p>
    <w:p w14:paraId="48E108A8" w14:textId="77777777" w:rsidR="00CE7725" w:rsidRPr="0098416A" w:rsidRDefault="00CE7725" w:rsidP="00235BB6">
      <w:pPr>
        <w:rPr>
          <w:sz w:val="20"/>
          <w:szCs w:val="20"/>
        </w:rPr>
      </w:pPr>
    </w:p>
    <w:p w14:paraId="5A3E00A8" w14:textId="5161FD3D" w:rsidR="00CE7725" w:rsidRPr="0098416A" w:rsidRDefault="00CE7725" w:rsidP="001D7581">
      <w:pPr>
        <w:spacing w:after="200" w:line="276" w:lineRule="auto"/>
        <w:rPr>
          <w:sz w:val="20"/>
          <w:szCs w:val="20"/>
        </w:rPr>
      </w:pPr>
      <w:r w:rsidRPr="0098416A">
        <w:rPr>
          <w:sz w:val="20"/>
          <w:szCs w:val="20"/>
        </w:rPr>
        <w:t>15:</w:t>
      </w:r>
      <w:r w:rsidR="00327614" w:rsidRPr="0098416A">
        <w:rPr>
          <w:sz w:val="20"/>
          <w:szCs w:val="20"/>
        </w:rPr>
        <w:t>30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6A009F" w:rsidRPr="0098416A">
        <w:rPr>
          <w:sz w:val="20"/>
          <w:szCs w:val="20"/>
        </w:rPr>
        <w:t>Trigeminal neuralgia and facial pain</w:t>
      </w:r>
      <w:r w:rsidR="006A009F" w:rsidRPr="0098416A">
        <w:rPr>
          <w:sz w:val="20"/>
          <w:szCs w:val="20"/>
        </w:rPr>
        <w:tab/>
      </w:r>
      <w:r w:rsidR="006A009F" w:rsidRPr="0098416A">
        <w:rPr>
          <w:sz w:val="20"/>
          <w:szCs w:val="20"/>
        </w:rPr>
        <w:tab/>
      </w:r>
      <w:r w:rsidR="006A009F" w:rsidRPr="0098416A">
        <w:rPr>
          <w:sz w:val="20"/>
          <w:szCs w:val="20"/>
        </w:rPr>
        <w:tab/>
      </w:r>
      <w:r w:rsidR="001D7581" w:rsidRPr="0098416A">
        <w:rPr>
          <w:sz w:val="20"/>
          <w:szCs w:val="20"/>
        </w:rPr>
        <w:t xml:space="preserve">Dr L </w:t>
      </w:r>
      <w:proofErr w:type="spellStart"/>
      <w:r w:rsidR="001D7581" w:rsidRPr="0098416A">
        <w:rPr>
          <w:sz w:val="20"/>
          <w:szCs w:val="20"/>
        </w:rPr>
        <w:t>Fratalia</w:t>
      </w:r>
      <w:proofErr w:type="spellEnd"/>
    </w:p>
    <w:p w14:paraId="62D9C787" w14:textId="17AC12F0" w:rsidR="00DA6CC7" w:rsidRPr="0098416A" w:rsidRDefault="00DA6CC7" w:rsidP="00BC3223">
      <w:pPr>
        <w:ind w:left="1440" w:hanging="1440"/>
        <w:rPr>
          <w:sz w:val="20"/>
          <w:szCs w:val="20"/>
        </w:rPr>
      </w:pPr>
    </w:p>
    <w:p w14:paraId="325C6914" w14:textId="4004DE35" w:rsidR="006A009F" w:rsidRPr="0098416A" w:rsidRDefault="00327614" w:rsidP="00235BB6">
      <w:pPr>
        <w:rPr>
          <w:sz w:val="20"/>
          <w:szCs w:val="20"/>
        </w:rPr>
      </w:pPr>
      <w:r w:rsidRPr="0098416A">
        <w:rPr>
          <w:sz w:val="20"/>
          <w:szCs w:val="20"/>
        </w:rPr>
        <w:t>16:15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6A009F" w:rsidRPr="0098416A">
        <w:rPr>
          <w:sz w:val="20"/>
          <w:szCs w:val="20"/>
        </w:rPr>
        <w:t xml:space="preserve">The role of the pain team </w:t>
      </w:r>
      <w:r w:rsidR="00382BB2" w:rsidRPr="0098416A">
        <w:rPr>
          <w:sz w:val="20"/>
          <w:szCs w:val="20"/>
        </w:rPr>
        <w:t xml:space="preserve">in </w:t>
      </w:r>
      <w:r w:rsidR="006A009F" w:rsidRPr="0098416A">
        <w:rPr>
          <w:sz w:val="20"/>
          <w:szCs w:val="20"/>
        </w:rPr>
        <w:t>headache</w:t>
      </w:r>
      <w:r w:rsidR="00382BB2" w:rsidRPr="0098416A">
        <w:rPr>
          <w:sz w:val="20"/>
          <w:szCs w:val="20"/>
        </w:rPr>
        <w:t xml:space="preserve"> management </w:t>
      </w:r>
      <w:r w:rsidR="006A009F" w:rsidRPr="0098416A">
        <w:rPr>
          <w:sz w:val="20"/>
          <w:szCs w:val="20"/>
        </w:rPr>
        <w:tab/>
      </w:r>
      <w:r w:rsidR="006A009F" w:rsidRPr="0098416A">
        <w:rPr>
          <w:sz w:val="20"/>
          <w:szCs w:val="20"/>
        </w:rPr>
        <w:tab/>
      </w:r>
      <w:r w:rsidR="00EA00C6" w:rsidRPr="0098416A">
        <w:rPr>
          <w:sz w:val="20"/>
          <w:szCs w:val="20"/>
        </w:rPr>
        <w:t>Dr B Frank</w:t>
      </w:r>
    </w:p>
    <w:p w14:paraId="00D634A2" w14:textId="70E1CB74" w:rsidR="00235BB6" w:rsidRPr="0098416A" w:rsidRDefault="006A009F" w:rsidP="00235BB6">
      <w:pPr>
        <w:rPr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235BB6" w:rsidRPr="0098416A">
        <w:rPr>
          <w:sz w:val="20"/>
          <w:szCs w:val="20"/>
        </w:rPr>
        <w:tab/>
      </w:r>
      <w:r w:rsidR="00235BB6" w:rsidRPr="0098416A">
        <w:rPr>
          <w:sz w:val="20"/>
          <w:szCs w:val="20"/>
        </w:rPr>
        <w:tab/>
      </w:r>
      <w:r w:rsidR="00235BB6" w:rsidRPr="0098416A">
        <w:rPr>
          <w:sz w:val="20"/>
          <w:szCs w:val="20"/>
        </w:rPr>
        <w:tab/>
      </w:r>
      <w:r w:rsidR="00235BB6" w:rsidRPr="0098416A">
        <w:rPr>
          <w:sz w:val="20"/>
          <w:szCs w:val="20"/>
        </w:rPr>
        <w:tab/>
      </w:r>
      <w:r w:rsidR="00235BB6" w:rsidRPr="0098416A">
        <w:rPr>
          <w:sz w:val="20"/>
          <w:szCs w:val="20"/>
        </w:rPr>
        <w:tab/>
      </w:r>
    </w:p>
    <w:p w14:paraId="3DFEE82B" w14:textId="24AC7A57" w:rsidR="00CA608B" w:rsidRPr="0098416A" w:rsidRDefault="00CA608B" w:rsidP="00CA608B">
      <w:pPr>
        <w:rPr>
          <w:sz w:val="20"/>
          <w:szCs w:val="20"/>
        </w:rPr>
      </w:pPr>
    </w:p>
    <w:p w14:paraId="771D9A5A" w14:textId="7B3C470B" w:rsidR="00CA608B" w:rsidRPr="0098416A" w:rsidRDefault="00F65E08" w:rsidP="00CA608B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17:00</w:t>
      </w:r>
      <w:r w:rsidR="00CA608B" w:rsidRPr="0098416A">
        <w:rPr>
          <w:b/>
          <w:sz w:val="20"/>
          <w:szCs w:val="20"/>
        </w:rPr>
        <w:tab/>
      </w:r>
      <w:r w:rsidR="00CA608B" w:rsidRPr="0098416A">
        <w:rPr>
          <w:sz w:val="20"/>
          <w:szCs w:val="20"/>
        </w:rPr>
        <w:tab/>
      </w:r>
      <w:r w:rsidR="00CA608B" w:rsidRPr="0098416A">
        <w:rPr>
          <w:b/>
          <w:bCs/>
          <w:sz w:val="20"/>
          <w:szCs w:val="20"/>
        </w:rPr>
        <w:t>Close and Q&amp;A</w:t>
      </w:r>
      <w:r w:rsidR="00CA608B" w:rsidRPr="0098416A">
        <w:rPr>
          <w:b/>
          <w:bCs/>
          <w:sz w:val="20"/>
          <w:szCs w:val="20"/>
        </w:rPr>
        <w:tab/>
      </w:r>
      <w:r w:rsidR="00EA00C6" w:rsidRPr="0098416A">
        <w:rPr>
          <w:b/>
          <w:bCs/>
          <w:sz w:val="20"/>
          <w:szCs w:val="20"/>
        </w:rPr>
        <w:t xml:space="preserve">Chair Dr </w:t>
      </w:r>
      <w:proofErr w:type="spellStart"/>
      <w:r w:rsidR="00EA00C6" w:rsidRPr="0098416A">
        <w:rPr>
          <w:b/>
          <w:bCs/>
          <w:sz w:val="20"/>
          <w:szCs w:val="20"/>
        </w:rPr>
        <w:t>Fratalia</w:t>
      </w:r>
      <w:proofErr w:type="spellEnd"/>
      <w:r w:rsidR="00CA608B" w:rsidRPr="0098416A">
        <w:rPr>
          <w:sz w:val="20"/>
          <w:szCs w:val="20"/>
        </w:rPr>
        <w:tab/>
      </w:r>
      <w:r w:rsidR="00CA608B" w:rsidRPr="0098416A">
        <w:rPr>
          <w:sz w:val="20"/>
          <w:szCs w:val="20"/>
        </w:rPr>
        <w:tab/>
      </w:r>
      <w:r w:rsidR="00CA608B" w:rsidRPr="0098416A">
        <w:rPr>
          <w:sz w:val="20"/>
          <w:szCs w:val="20"/>
        </w:rPr>
        <w:tab/>
      </w:r>
      <w:r w:rsidR="00CA608B" w:rsidRPr="0098416A">
        <w:rPr>
          <w:sz w:val="20"/>
          <w:szCs w:val="20"/>
        </w:rPr>
        <w:tab/>
        <w:t>All</w:t>
      </w:r>
    </w:p>
    <w:p w14:paraId="45B75BA4" w14:textId="77777777" w:rsidR="001E2684" w:rsidRDefault="001E2684"/>
    <w:p w14:paraId="414ADA50" w14:textId="77777777" w:rsidR="001640E5" w:rsidRDefault="001640E5" w:rsidP="003103FD">
      <w:pPr>
        <w:rPr>
          <w:sz w:val="20"/>
          <w:szCs w:val="20"/>
        </w:rPr>
      </w:pPr>
    </w:p>
    <w:p w14:paraId="1B5C3389" w14:textId="77777777" w:rsidR="001640E5" w:rsidRDefault="001640E5" w:rsidP="003103FD">
      <w:pPr>
        <w:rPr>
          <w:sz w:val="20"/>
          <w:szCs w:val="20"/>
        </w:rPr>
      </w:pPr>
    </w:p>
    <w:p w14:paraId="6AB661EA" w14:textId="77777777" w:rsidR="0098416A" w:rsidRDefault="0098416A" w:rsidP="001640E5">
      <w:pPr>
        <w:jc w:val="right"/>
        <w:rPr>
          <w:b/>
          <w:sz w:val="28"/>
          <w:szCs w:val="28"/>
          <w:u w:val="single"/>
        </w:rPr>
      </w:pPr>
    </w:p>
    <w:p w14:paraId="6A1CF397" w14:textId="77777777" w:rsidR="0098416A" w:rsidRDefault="0098416A" w:rsidP="001640E5">
      <w:pPr>
        <w:jc w:val="right"/>
        <w:rPr>
          <w:b/>
          <w:sz w:val="28"/>
          <w:szCs w:val="28"/>
          <w:u w:val="single"/>
        </w:rPr>
      </w:pPr>
    </w:p>
    <w:p w14:paraId="5619B7CC" w14:textId="156F5256" w:rsidR="001640E5" w:rsidRDefault="001640E5" w:rsidP="001640E5">
      <w:pPr>
        <w:jc w:val="right"/>
        <w:rPr>
          <w:b/>
          <w:sz w:val="28"/>
          <w:szCs w:val="28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62346F3A" wp14:editId="109BF238">
            <wp:extent cx="1295400" cy="961736"/>
            <wp:effectExtent l="0" t="0" r="0" b="0"/>
            <wp:docPr id="2" name="Picture 2" descr="24/7 thrombectomy service launched at the Walton Centre - Healthwatch Sef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/7 thrombectomy service launched at the Walton Centre - Healthwatch Sef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24" cy="96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53C1" w14:textId="2833A89C" w:rsidR="001640E5" w:rsidRPr="0098416A" w:rsidRDefault="00BB034C" w:rsidP="001640E5">
      <w:pPr>
        <w:jc w:val="center"/>
        <w:rPr>
          <w:b/>
          <w:sz w:val="28"/>
          <w:szCs w:val="28"/>
          <w:u w:val="single"/>
        </w:rPr>
      </w:pPr>
      <w:r w:rsidRPr="0098416A">
        <w:rPr>
          <w:b/>
          <w:sz w:val="28"/>
          <w:szCs w:val="28"/>
          <w:u w:val="single"/>
        </w:rPr>
        <w:t>Northwest</w:t>
      </w:r>
      <w:r w:rsidR="001640E5" w:rsidRPr="0098416A">
        <w:rPr>
          <w:b/>
          <w:sz w:val="28"/>
          <w:szCs w:val="28"/>
          <w:u w:val="single"/>
        </w:rPr>
        <w:t xml:space="preserve"> Headache Training Day</w:t>
      </w:r>
    </w:p>
    <w:p w14:paraId="1E68F473" w14:textId="63B2C166" w:rsidR="001640E5" w:rsidRPr="0098416A" w:rsidRDefault="001640E5" w:rsidP="001640E5">
      <w:pPr>
        <w:jc w:val="center"/>
        <w:rPr>
          <w:b/>
          <w:sz w:val="28"/>
          <w:szCs w:val="28"/>
          <w:u w:val="single"/>
        </w:rPr>
      </w:pPr>
      <w:r w:rsidRPr="0098416A">
        <w:rPr>
          <w:b/>
          <w:sz w:val="28"/>
          <w:szCs w:val="28"/>
          <w:u w:val="single"/>
        </w:rPr>
        <w:t>Day</w:t>
      </w:r>
      <w:r w:rsidR="00BB034C">
        <w:rPr>
          <w:b/>
          <w:sz w:val="28"/>
          <w:szCs w:val="28"/>
          <w:u w:val="single"/>
        </w:rPr>
        <w:t xml:space="preserve"> </w:t>
      </w:r>
      <w:r w:rsidR="002E2A32" w:rsidRPr="0098416A">
        <w:rPr>
          <w:b/>
          <w:sz w:val="28"/>
          <w:szCs w:val="28"/>
          <w:u w:val="single"/>
        </w:rPr>
        <w:t>2</w:t>
      </w:r>
      <w:r w:rsidRPr="0098416A">
        <w:rPr>
          <w:b/>
          <w:sz w:val="28"/>
          <w:szCs w:val="28"/>
          <w:u w:val="single"/>
        </w:rPr>
        <w:t>:</w:t>
      </w:r>
      <w:r w:rsidR="00BB034C">
        <w:rPr>
          <w:b/>
          <w:sz w:val="28"/>
          <w:szCs w:val="28"/>
          <w:u w:val="single"/>
        </w:rPr>
        <w:t xml:space="preserve"> </w:t>
      </w:r>
      <w:r w:rsidR="00327614" w:rsidRPr="0098416A">
        <w:rPr>
          <w:b/>
          <w:sz w:val="28"/>
          <w:szCs w:val="28"/>
          <w:u w:val="single"/>
        </w:rPr>
        <w:t>Friday</w:t>
      </w:r>
      <w:r w:rsidR="002E2A32" w:rsidRPr="0098416A">
        <w:rPr>
          <w:b/>
          <w:sz w:val="28"/>
          <w:szCs w:val="28"/>
          <w:u w:val="single"/>
        </w:rPr>
        <w:t xml:space="preserve"> </w:t>
      </w:r>
      <w:r w:rsidR="006A009F" w:rsidRPr="0098416A">
        <w:rPr>
          <w:b/>
          <w:sz w:val="28"/>
          <w:szCs w:val="28"/>
          <w:u w:val="single"/>
        </w:rPr>
        <w:t>3</w:t>
      </w:r>
      <w:r w:rsidR="006A009F" w:rsidRPr="0098416A">
        <w:rPr>
          <w:b/>
          <w:sz w:val="28"/>
          <w:szCs w:val="28"/>
          <w:u w:val="single"/>
          <w:vertAlign w:val="superscript"/>
        </w:rPr>
        <w:t>rd</w:t>
      </w:r>
      <w:r w:rsidR="006A009F" w:rsidRPr="0098416A">
        <w:rPr>
          <w:b/>
          <w:sz w:val="28"/>
          <w:szCs w:val="28"/>
          <w:u w:val="single"/>
        </w:rPr>
        <w:t xml:space="preserve"> </w:t>
      </w:r>
      <w:r w:rsidRPr="0098416A">
        <w:rPr>
          <w:b/>
          <w:sz w:val="28"/>
          <w:szCs w:val="28"/>
          <w:u w:val="single"/>
        </w:rPr>
        <w:t>of October 202</w:t>
      </w:r>
      <w:r w:rsidR="006A009F" w:rsidRPr="0098416A">
        <w:rPr>
          <w:b/>
          <w:sz w:val="28"/>
          <w:szCs w:val="28"/>
          <w:u w:val="single"/>
        </w:rPr>
        <w:t>5</w:t>
      </w:r>
    </w:p>
    <w:p w14:paraId="5185E073" w14:textId="77777777" w:rsidR="006A009F" w:rsidRPr="00DA6CC7" w:rsidRDefault="006A009F" w:rsidP="001640E5">
      <w:pPr>
        <w:jc w:val="center"/>
        <w:rPr>
          <w:b/>
          <w:sz w:val="28"/>
          <w:szCs w:val="28"/>
          <w:u w:val="single"/>
        </w:rPr>
      </w:pPr>
    </w:p>
    <w:p w14:paraId="01CA1BF9" w14:textId="56C9DB6B" w:rsidR="001640E5" w:rsidRPr="0098416A" w:rsidRDefault="006A009F" w:rsidP="003103FD">
      <w:pPr>
        <w:rPr>
          <w:sz w:val="18"/>
          <w:szCs w:val="18"/>
        </w:rPr>
      </w:pPr>
      <w:r w:rsidRPr="0098416A">
        <w:rPr>
          <w:b/>
          <w:bCs/>
          <w:sz w:val="20"/>
          <w:szCs w:val="20"/>
        </w:rPr>
        <w:t>08:30</w:t>
      </w:r>
      <w:r w:rsidRPr="0098416A">
        <w:rPr>
          <w:sz w:val="18"/>
          <w:szCs w:val="18"/>
        </w:rPr>
        <w:tab/>
      </w:r>
      <w:r w:rsidRPr="0098416A">
        <w:rPr>
          <w:sz w:val="18"/>
          <w:szCs w:val="18"/>
        </w:rPr>
        <w:tab/>
      </w:r>
      <w:r w:rsidRPr="0098416A">
        <w:rPr>
          <w:b/>
          <w:bCs/>
          <w:sz w:val="20"/>
          <w:szCs w:val="20"/>
        </w:rPr>
        <w:t>Registration and refreshments</w:t>
      </w:r>
    </w:p>
    <w:p w14:paraId="66403BD3" w14:textId="77777777" w:rsidR="001640E5" w:rsidRPr="0098416A" w:rsidRDefault="001640E5" w:rsidP="001640E5">
      <w:pPr>
        <w:rPr>
          <w:b/>
          <w:sz w:val="20"/>
          <w:szCs w:val="20"/>
        </w:rPr>
      </w:pPr>
    </w:p>
    <w:p w14:paraId="304BC90A" w14:textId="758F958B" w:rsidR="001640E5" w:rsidRPr="0098416A" w:rsidRDefault="001640E5" w:rsidP="001640E5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9:00</w:t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  <w:t>Welcome &amp; Introduction</w:t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r w:rsidRPr="0098416A">
        <w:rPr>
          <w:b/>
          <w:sz w:val="20"/>
          <w:szCs w:val="20"/>
        </w:rPr>
        <w:tab/>
      </w:r>
      <w:r w:rsidRPr="0098416A">
        <w:rPr>
          <w:sz w:val="20"/>
          <w:szCs w:val="20"/>
        </w:rPr>
        <w:t xml:space="preserve"> </w:t>
      </w:r>
      <w:r w:rsidR="006A009F" w:rsidRPr="0098416A">
        <w:rPr>
          <w:sz w:val="20"/>
          <w:szCs w:val="20"/>
        </w:rPr>
        <w:t>Ms S Broadhurst</w:t>
      </w:r>
    </w:p>
    <w:p w14:paraId="6583D59D" w14:textId="0DA6CF71" w:rsidR="001640E5" w:rsidRPr="0098416A" w:rsidRDefault="001640E5" w:rsidP="001640E5">
      <w:pPr>
        <w:rPr>
          <w:sz w:val="20"/>
          <w:szCs w:val="20"/>
        </w:rPr>
      </w:pPr>
    </w:p>
    <w:p w14:paraId="144E03ED" w14:textId="1274EA90" w:rsidR="006A009F" w:rsidRPr="0098416A" w:rsidRDefault="006A009F" w:rsidP="001640E5">
      <w:pPr>
        <w:rPr>
          <w:b/>
          <w:bCs/>
          <w:i/>
          <w:iCs/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b/>
          <w:bCs/>
          <w:i/>
          <w:iCs/>
          <w:sz w:val="20"/>
          <w:szCs w:val="20"/>
        </w:rPr>
        <w:t>Break away session 1 – Training room 1&amp;2:</w:t>
      </w:r>
    </w:p>
    <w:p w14:paraId="17539457" w14:textId="55FE7EFD" w:rsidR="00F65E08" w:rsidRPr="0098416A" w:rsidRDefault="00327614" w:rsidP="00F65E08">
      <w:pPr>
        <w:rPr>
          <w:b/>
          <w:bCs/>
          <w:sz w:val="20"/>
          <w:szCs w:val="20"/>
        </w:rPr>
      </w:pPr>
      <w:r w:rsidRPr="0098416A">
        <w:rPr>
          <w:b/>
          <w:bCs/>
          <w:sz w:val="20"/>
          <w:szCs w:val="20"/>
        </w:rPr>
        <w:t>9:10</w:t>
      </w:r>
      <w:r w:rsidR="00F65E08" w:rsidRPr="0098416A">
        <w:rPr>
          <w:b/>
          <w:bCs/>
          <w:sz w:val="20"/>
          <w:szCs w:val="20"/>
        </w:rPr>
        <w:tab/>
      </w:r>
      <w:r w:rsidR="00F65E08" w:rsidRPr="0098416A">
        <w:rPr>
          <w:b/>
          <w:bCs/>
          <w:sz w:val="20"/>
          <w:szCs w:val="20"/>
        </w:rPr>
        <w:tab/>
      </w:r>
      <w:r w:rsidR="00F65E08" w:rsidRPr="0098416A">
        <w:rPr>
          <w:sz w:val="20"/>
          <w:szCs w:val="20"/>
        </w:rPr>
        <w:t>Neurosu</w:t>
      </w:r>
      <w:r w:rsidR="003E566D" w:rsidRPr="0098416A">
        <w:rPr>
          <w:sz w:val="20"/>
          <w:szCs w:val="20"/>
        </w:rPr>
        <w:t>r</w:t>
      </w:r>
      <w:r w:rsidR="00F65E08" w:rsidRPr="0098416A">
        <w:rPr>
          <w:sz w:val="20"/>
          <w:szCs w:val="20"/>
        </w:rPr>
        <w:t>gery in headache disorders</w:t>
      </w:r>
      <w:r w:rsidR="00F65E08" w:rsidRPr="0098416A">
        <w:rPr>
          <w:sz w:val="20"/>
          <w:szCs w:val="20"/>
        </w:rPr>
        <w:tab/>
      </w:r>
      <w:r w:rsidR="00F65E08" w:rsidRPr="0098416A">
        <w:rPr>
          <w:sz w:val="20"/>
          <w:szCs w:val="20"/>
        </w:rPr>
        <w:tab/>
      </w:r>
      <w:r w:rsidR="00F65E08" w:rsidRPr="0098416A">
        <w:rPr>
          <w:sz w:val="20"/>
          <w:szCs w:val="20"/>
        </w:rPr>
        <w:tab/>
        <w:t>Ms Bhargava</w:t>
      </w:r>
      <w:r w:rsidR="00857709">
        <w:rPr>
          <w:sz w:val="20"/>
          <w:szCs w:val="20"/>
        </w:rPr>
        <w:t xml:space="preserve"> (TBC)</w:t>
      </w:r>
    </w:p>
    <w:p w14:paraId="6306AF06" w14:textId="77777777" w:rsidR="00F65E08" w:rsidRPr="0098416A" w:rsidRDefault="00F65E08" w:rsidP="00733FB0">
      <w:pPr>
        <w:rPr>
          <w:sz w:val="20"/>
          <w:szCs w:val="20"/>
        </w:rPr>
      </w:pPr>
    </w:p>
    <w:p w14:paraId="69FF64CC" w14:textId="224DF5FC" w:rsidR="006A009F" w:rsidRPr="0098416A" w:rsidRDefault="00327614" w:rsidP="00F65E08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9:45</w:t>
      </w:r>
      <w:r w:rsidR="00F65E08" w:rsidRPr="0098416A">
        <w:rPr>
          <w:b/>
          <w:sz w:val="20"/>
          <w:szCs w:val="20"/>
        </w:rPr>
        <w:tab/>
      </w:r>
      <w:r w:rsidR="00F65E08" w:rsidRPr="0098416A">
        <w:rPr>
          <w:sz w:val="20"/>
          <w:szCs w:val="20"/>
        </w:rPr>
        <w:tab/>
        <w:t>Radiology of headache disorders</w:t>
      </w:r>
      <w:r w:rsidR="00F65E08" w:rsidRPr="0098416A">
        <w:rPr>
          <w:sz w:val="20"/>
          <w:szCs w:val="20"/>
        </w:rPr>
        <w:tab/>
      </w:r>
      <w:r w:rsidR="00F65E08" w:rsidRPr="0098416A">
        <w:rPr>
          <w:sz w:val="20"/>
          <w:szCs w:val="20"/>
        </w:rPr>
        <w:tab/>
      </w:r>
      <w:r w:rsidR="00F65E08" w:rsidRPr="0098416A">
        <w:rPr>
          <w:sz w:val="20"/>
          <w:szCs w:val="20"/>
        </w:rPr>
        <w:tab/>
      </w:r>
      <w:r w:rsidR="00F65E08" w:rsidRPr="0098416A">
        <w:rPr>
          <w:sz w:val="20"/>
          <w:szCs w:val="20"/>
        </w:rPr>
        <w:tab/>
      </w:r>
      <w:r w:rsidR="00CC54AB" w:rsidRPr="0098416A">
        <w:rPr>
          <w:sz w:val="20"/>
          <w:szCs w:val="20"/>
        </w:rPr>
        <w:t>Dr S Mills</w:t>
      </w:r>
      <w:r w:rsidR="00857709">
        <w:rPr>
          <w:sz w:val="20"/>
          <w:szCs w:val="20"/>
        </w:rPr>
        <w:t xml:space="preserve"> (TBC)</w:t>
      </w:r>
    </w:p>
    <w:p w14:paraId="0CE1480C" w14:textId="77777777" w:rsidR="00F65E08" w:rsidRPr="0098416A" w:rsidRDefault="00F65E08" w:rsidP="00733FB0">
      <w:pPr>
        <w:rPr>
          <w:sz w:val="20"/>
          <w:szCs w:val="20"/>
        </w:rPr>
      </w:pPr>
    </w:p>
    <w:p w14:paraId="3B4669BF" w14:textId="165D1C94" w:rsidR="00F65E08" w:rsidRPr="0098416A" w:rsidRDefault="00327614" w:rsidP="00327614">
      <w:pPr>
        <w:ind w:left="1440" w:hanging="1440"/>
        <w:rPr>
          <w:sz w:val="20"/>
          <w:szCs w:val="20"/>
        </w:rPr>
      </w:pPr>
      <w:r w:rsidRPr="0098416A">
        <w:rPr>
          <w:b/>
          <w:sz w:val="20"/>
          <w:szCs w:val="20"/>
        </w:rPr>
        <w:t>10:15</w:t>
      </w:r>
      <w:r w:rsidR="00F65E08" w:rsidRPr="0098416A">
        <w:rPr>
          <w:b/>
          <w:sz w:val="20"/>
          <w:szCs w:val="20"/>
        </w:rPr>
        <w:tab/>
      </w:r>
      <w:r w:rsidR="00F65E08" w:rsidRPr="0098416A">
        <w:rPr>
          <w:sz w:val="20"/>
          <w:szCs w:val="20"/>
        </w:rPr>
        <w:t>Ophthalmology of headache disorders</w:t>
      </w:r>
      <w:r w:rsidR="00F65E08" w:rsidRPr="0098416A">
        <w:rPr>
          <w:sz w:val="20"/>
          <w:szCs w:val="20"/>
        </w:rPr>
        <w:tab/>
      </w:r>
      <w:r w:rsidR="00F65E08" w:rsidRPr="0098416A">
        <w:rPr>
          <w:sz w:val="20"/>
          <w:szCs w:val="20"/>
        </w:rPr>
        <w:tab/>
      </w:r>
      <w:r w:rsidR="00F65E08" w:rsidRPr="0098416A">
        <w:rPr>
          <w:sz w:val="20"/>
          <w:szCs w:val="20"/>
        </w:rPr>
        <w:tab/>
      </w:r>
      <w:r w:rsidR="00EA00C6" w:rsidRPr="0098416A">
        <w:rPr>
          <w:sz w:val="20"/>
          <w:szCs w:val="20"/>
        </w:rPr>
        <w:t>Mr R Cheeseman</w:t>
      </w:r>
      <w:r w:rsidR="00857709">
        <w:rPr>
          <w:sz w:val="20"/>
          <w:szCs w:val="20"/>
        </w:rPr>
        <w:t xml:space="preserve"> (TBC)</w:t>
      </w:r>
    </w:p>
    <w:p w14:paraId="6048B118" w14:textId="77777777" w:rsidR="006A009F" w:rsidRPr="0098416A" w:rsidRDefault="006A009F" w:rsidP="00327614">
      <w:pPr>
        <w:ind w:left="1440" w:hanging="1440"/>
        <w:rPr>
          <w:sz w:val="20"/>
          <w:szCs w:val="20"/>
        </w:rPr>
      </w:pPr>
    </w:p>
    <w:p w14:paraId="350C7402" w14:textId="5FA292EB" w:rsidR="006A009F" w:rsidRPr="0098416A" w:rsidRDefault="006A009F" w:rsidP="00327614">
      <w:pPr>
        <w:ind w:left="1440" w:hanging="1440"/>
        <w:rPr>
          <w:b/>
          <w:bCs/>
          <w:i/>
          <w:iCs/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b/>
          <w:bCs/>
          <w:i/>
          <w:iCs/>
          <w:sz w:val="20"/>
          <w:szCs w:val="20"/>
        </w:rPr>
        <w:t>Break away session 2 – OSCE 3:</w:t>
      </w:r>
    </w:p>
    <w:p w14:paraId="587FEC60" w14:textId="77777777" w:rsidR="006A009F" w:rsidRPr="0098416A" w:rsidRDefault="006A009F" w:rsidP="00327614">
      <w:pPr>
        <w:ind w:left="1440" w:hanging="1440"/>
        <w:rPr>
          <w:sz w:val="20"/>
          <w:szCs w:val="20"/>
        </w:rPr>
      </w:pPr>
    </w:p>
    <w:p w14:paraId="4F2FB816" w14:textId="3B9F9806" w:rsidR="006A009F" w:rsidRPr="0098416A" w:rsidRDefault="006A009F" w:rsidP="006A009F">
      <w:pPr>
        <w:rPr>
          <w:b/>
          <w:bCs/>
          <w:sz w:val="20"/>
          <w:szCs w:val="20"/>
        </w:rPr>
      </w:pPr>
      <w:r w:rsidRPr="0098416A">
        <w:rPr>
          <w:b/>
          <w:bCs/>
          <w:sz w:val="20"/>
          <w:szCs w:val="20"/>
        </w:rPr>
        <w:t>9:10</w:t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Pr="0098416A">
        <w:rPr>
          <w:sz w:val="20"/>
          <w:szCs w:val="20"/>
        </w:rPr>
        <w:t>Conducting a headache HCP consultation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S Broadhurst</w:t>
      </w:r>
    </w:p>
    <w:p w14:paraId="74B6010D" w14:textId="77777777" w:rsidR="006A009F" w:rsidRPr="0098416A" w:rsidRDefault="006A009F" w:rsidP="006A009F">
      <w:pPr>
        <w:rPr>
          <w:sz w:val="20"/>
          <w:szCs w:val="20"/>
        </w:rPr>
      </w:pPr>
    </w:p>
    <w:p w14:paraId="0553407E" w14:textId="5CE33FF7" w:rsidR="006A009F" w:rsidRPr="0098416A" w:rsidRDefault="006A009F" w:rsidP="006A009F">
      <w:pPr>
        <w:rPr>
          <w:sz w:val="20"/>
          <w:szCs w:val="20"/>
        </w:rPr>
      </w:pPr>
      <w:r w:rsidRPr="0098416A">
        <w:rPr>
          <w:b/>
          <w:sz w:val="20"/>
          <w:szCs w:val="20"/>
        </w:rPr>
        <w:t>9:30</w:t>
      </w:r>
      <w:r w:rsidRPr="0098416A">
        <w:rPr>
          <w:b/>
          <w:sz w:val="20"/>
          <w:szCs w:val="20"/>
        </w:rPr>
        <w:tab/>
      </w:r>
      <w:r w:rsidRPr="0098416A">
        <w:rPr>
          <w:sz w:val="20"/>
          <w:szCs w:val="20"/>
        </w:rPr>
        <w:tab/>
        <w:t>headache diaries and data collection tools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H Buxton</w:t>
      </w:r>
    </w:p>
    <w:p w14:paraId="1A47D855" w14:textId="77777777" w:rsidR="006A009F" w:rsidRPr="0098416A" w:rsidRDefault="006A009F" w:rsidP="006A009F">
      <w:pPr>
        <w:rPr>
          <w:sz w:val="20"/>
          <w:szCs w:val="20"/>
        </w:rPr>
      </w:pPr>
    </w:p>
    <w:p w14:paraId="0F45F7D2" w14:textId="72DF1FF2" w:rsidR="006A009F" w:rsidRPr="0098416A" w:rsidRDefault="006A009F" w:rsidP="006A009F">
      <w:pPr>
        <w:rPr>
          <w:sz w:val="20"/>
          <w:szCs w:val="20"/>
        </w:rPr>
      </w:pPr>
      <w:r w:rsidRPr="0098416A">
        <w:rPr>
          <w:b/>
          <w:bCs/>
          <w:sz w:val="20"/>
          <w:szCs w:val="20"/>
        </w:rPr>
        <w:t>9:50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SOP’s and PGD’s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EA00C6"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>Ms C Monk</w:t>
      </w:r>
    </w:p>
    <w:p w14:paraId="65DDE37C" w14:textId="77777777" w:rsidR="006A009F" w:rsidRPr="0098416A" w:rsidRDefault="006A009F" w:rsidP="006A009F">
      <w:pPr>
        <w:rPr>
          <w:sz w:val="20"/>
          <w:szCs w:val="20"/>
        </w:rPr>
      </w:pPr>
    </w:p>
    <w:p w14:paraId="22812330" w14:textId="61EA9D23" w:rsidR="006A009F" w:rsidRPr="0098416A" w:rsidRDefault="00E74DFA" w:rsidP="00E74DFA">
      <w:pPr>
        <w:rPr>
          <w:sz w:val="20"/>
          <w:szCs w:val="20"/>
        </w:rPr>
      </w:pPr>
      <w:r w:rsidRPr="0098416A">
        <w:rPr>
          <w:b/>
          <w:bCs/>
          <w:sz w:val="20"/>
          <w:szCs w:val="20"/>
        </w:rPr>
        <w:t>10:10</w:t>
      </w:r>
      <w:r w:rsidRPr="0098416A">
        <w:rPr>
          <w:b/>
          <w:bCs/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ab/>
      </w:r>
      <w:r w:rsidRPr="0098416A">
        <w:rPr>
          <w:sz w:val="20"/>
          <w:szCs w:val="20"/>
        </w:rPr>
        <w:t>Role of headache pharmacist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E Akinsanya</w:t>
      </w:r>
      <w:r w:rsidRPr="0098416A">
        <w:rPr>
          <w:sz w:val="20"/>
          <w:szCs w:val="20"/>
        </w:rPr>
        <w:tab/>
      </w:r>
    </w:p>
    <w:p w14:paraId="67E02F09" w14:textId="77777777" w:rsidR="00E74DFA" w:rsidRPr="0098416A" w:rsidRDefault="00E74DFA" w:rsidP="00E74DFA">
      <w:pPr>
        <w:rPr>
          <w:sz w:val="20"/>
          <w:szCs w:val="20"/>
        </w:rPr>
      </w:pPr>
    </w:p>
    <w:p w14:paraId="28D3A762" w14:textId="6F2AA631" w:rsidR="006A009F" w:rsidRPr="0098416A" w:rsidRDefault="006A009F" w:rsidP="00327614">
      <w:pPr>
        <w:ind w:left="1440" w:hanging="1440"/>
        <w:rPr>
          <w:b/>
          <w:bCs/>
          <w:sz w:val="20"/>
          <w:szCs w:val="20"/>
        </w:rPr>
      </w:pPr>
      <w:r w:rsidRPr="0098416A">
        <w:rPr>
          <w:b/>
          <w:bCs/>
          <w:sz w:val="20"/>
          <w:szCs w:val="20"/>
        </w:rPr>
        <w:t>10:</w:t>
      </w:r>
      <w:r w:rsidR="00EA00C6" w:rsidRPr="0098416A">
        <w:rPr>
          <w:b/>
          <w:bCs/>
          <w:sz w:val="20"/>
          <w:szCs w:val="20"/>
        </w:rPr>
        <w:t>45</w:t>
      </w:r>
      <w:r w:rsidRPr="0098416A">
        <w:rPr>
          <w:b/>
          <w:bCs/>
          <w:sz w:val="20"/>
          <w:szCs w:val="20"/>
        </w:rPr>
        <w:tab/>
        <w:t>Sharing experiences and Q &amp; A</w:t>
      </w:r>
      <w:r w:rsidR="00EA00C6" w:rsidRPr="0098416A">
        <w:rPr>
          <w:b/>
          <w:bCs/>
          <w:sz w:val="20"/>
          <w:szCs w:val="20"/>
        </w:rPr>
        <w:t>- Chair Dr Ghadiri-Sani &amp; Ms Broadhurst</w:t>
      </w:r>
    </w:p>
    <w:p w14:paraId="7A0BF066" w14:textId="77777777" w:rsidR="00F4270E" w:rsidRPr="0098416A" w:rsidRDefault="00F4270E" w:rsidP="00327614">
      <w:pPr>
        <w:ind w:left="1440" w:hanging="1440"/>
        <w:rPr>
          <w:sz w:val="20"/>
          <w:szCs w:val="20"/>
        </w:rPr>
      </w:pPr>
    </w:p>
    <w:p w14:paraId="2E84CC7C" w14:textId="41F25490" w:rsidR="006A009F" w:rsidRPr="0098416A" w:rsidRDefault="006A009F" w:rsidP="00327614">
      <w:pPr>
        <w:ind w:left="1440" w:hanging="1440"/>
        <w:rPr>
          <w:sz w:val="20"/>
          <w:szCs w:val="20"/>
        </w:rPr>
      </w:pPr>
      <w:r w:rsidRPr="0098416A">
        <w:rPr>
          <w:b/>
          <w:bCs/>
          <w:sz w:val="20"/>
          <w:szCs w:val="20"/>
        </w:rPr>
        <w:t>1</w:t>
      </w:r>
      <w:r w:rsidR="00EA00C6" w:rsidRPr="0098416A">
        <w:rPr>
          <w:b/>
          <w:bCs/>
          <w:sz w:val="20"/>
          <w:szCs w:val="20"/>
        </w:rPr>
        <w:t>1:</w:t>
      </w:r>
      <w:r w:rsidR="00AD166E" w:rsidRPr="0098416A">
        <w:rPr>
          <w:b/>
          <w:bCs/>
          <w:sz w:val="20"/>
          <w:szCs w:val="20"/>
        </w:rPr>
        <w:t>0</w:t>
      </w:r>
      <w:r w:rsidR="00EA00C6" w:rsidRPr="0098416A">
        <w:rPr>
          <w:b/>
          <w:bCs/>
          <w:sz w:val="20"/>
          <w:szCs w:val="20"/>
        </w:rPr>
        <w:t>0</w:t>
      </w:r>
      <w:r w:rsidRPr="0098416A">
        <w:rPr>
          <w:sz w:val="20"/>
          <w:szCs w:val="20"/>
        </w:rPr>
        <w:t xml:space="preserve"> </w:t>
      </w:r>
      <w:r w:rsidRPr="0098416A">
        <w:rPr>
          <w:sz w:val="20"/>
          <w:szCs w:val="20"/>
        </w:rPr>
        <w:tab/>
      </w:r>
      <w:r w:rsidRPr="0098416A">
        <w:rPr>
          <w:b/>
          <w:bCs/>
          <w:sz w:val="20"/>
          <w:szCs w:val="20"/>
        </w:rPr>
        <w:t xml:space="preserve">Break </w:t>
      </w:r>
    </w:p>
    <w:p w14:paraId="2E23CD26" w14:textId="77777777" w:rsidR="006A009F" w:rsidRPr="0098416A" w:rsidRDefault="006A009F" w:rsidP="00327614">
      <w:pPr>
        <w:ind w:left="1440" w:hanging="1440"/>
        <w:rPr>
          <w:sz w:val="20"/>
          <w:szCs w:val="20"/>
        </w:rPr>
      </w:pPr>
    </w:p>
    <w:p w14:paraId="100C8C5B" w14:textId="56809CB2" w:rsidR="00E74DFA" w:rsidRPr="0098416A" w:rsidRDefault="006A009F" w:rsidP="00327614">
      <w:pPr>
        <w:ind w:left="1440" w:hanging="1440"/>
        <w:rPr>
          <w:sz w:val="20"/>
          <w:szCs w:val="20"/>
        </w:rPr>
      </w:pPr>
      <w:r w:rsidRPr="0098416A">
        <w:rPr>
          <w:b/>
          <w:bCs/>
          <w:sz w:val="20"/>
          <w:szCs w:val="20"/>
        </w:rPr>
        <w:t>11:</w:t>
      </w:r>
      <w:r w:rsidR="00EA00C6" w:rsidRPr="0098416A">
        <w:rPr>
          <w:b/>
          <w:bCs/>
          <w:sz w:val="20"/>
          <w:szCs w:val="20"/>
        </w:rPr>
        <w:t>15</w:t>
      </w:r>
      <w:r w:rsidR="00F4270E" w:rsidRPr="0098416A">
        <w:rPr>
          <w:sz w:val="20"/>
          <w:szCs w:val="20"/>
        </w:rPr>
        <w:tab/>
      </w:r>
      <w:bookmarkStart w:id="4" w:name="_Hlk165478771"/>
      <w:r w:rsidR="00F4270E" w:rsidRPr="0098416A">
        <w:rPr>
          <w:sz w:val="20"/>
          <w:szCs w:val="20"/>
        </w:rPr>
        <w:t xml:space="preserve">Role of </w:t>
      </w:r>
      <w:r w:rsidR="00835137" w:rsidRPr="0098416A">
        <w:rPr>
          <w:sz w:val="20"/>
          <w:szCs w:val="20"/>
        </w:rPr>
        <w:t xml:space="preserve">pain </w:t>
      </w:r>
      <w:r w:rsidR="00F4270E" w:rsidRPr="0098416A">
        <w:rPr>
          <w:sz w:val="20"/>
          <w:szCs w:val="20"/>
        </w:rPr>
        <w:t>psychology in headache disorders</w:t>
      </w:r>
      <w:r w:rsidR="00F4270E" w:rsidRPr="0098416A">
        <w:rPr>
          <w:sz w:val="20"/>
          <w:szCs w:val="20"/>
        </w:rPr>
        <w:tab/>
      </w:r>
      <w:bookmarkEnd w:id="4"/>
      <w:r w:rsidR="00F4270E" w:rsidRPr="0098416A">
        <w:rPr>
          <w:sz w:val="20"/>
          <w:szCs w:val="20"/>
        </w:rPr>
        <w:tab/>
        <w:t>Dr N Lane</w:t>
      </w:r>
    </w:p>
    <w:p w14:paraId="2E505C12" w14:textId="77777777" w:rsidR="00E74DFA" w:rsidRPr="0098416A" w:rsidRDefault="00E74DFA" w:rsidP="00327614">
      <w:pPr>
        <w:ind w:left="1440" w:hanging="1440"/>
        <w:rPr>
          <w:sz w:val="20"/>
          <w:szCs w:val="20"/>
        </w:rPr>
      </w:pPr>
    </w:p>
    <w:p w14:paraId="58C5E1B0" w14:textId="4A4AF0B0" w:rsidR="00F4270E" w:rsidRPr="0098416A" w:rsidRDefault="00E74DFA" w:rsidP="00E74DFA">
      <w:pPr>
        <w:ind w:left="1440" w:hanging="1440"/>
        <w:rPr>
          <w:sz w:val="20"/>
          <w:szCs w:val="20"/>
        </w:rPr>
      </w:pPr>
      <w:r w:rsidRPr="0098416A">
        <w:rPr>
          <w:b/>
          <w:sz w:val="20"/>
          <w:szCs w:val="20"/>
        </w:rPr>
        <w:t>11:45</w:t>
      </w:r>
      <w:r w:rsidRPr="0098416A">
        <w:rPr>
          <w:b/>
          <w:sz w:val="20"/>
          <w:szCs w:val="20"/>
        </w:rPr>
        <w:tab/>
      </w:r>
      <w:r w:rsidRPr="0098416A">
        <w:rPr>
          <w:sz w:val="20"/>
          <w:szCs w:val="20"/>
        </w:rPr>
        <w:t>RAG, TAG, NICE and ICB’s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E Akinsanya</w:t>
      </w:r>
      <w:r w:rsidR="00F4270E" w:rsidRPr="0098416A">
        <w:rPr>
          <w:sz w:val="20"/>
          <w:szCs w:val="20"/>
        </w:rPr>
        <w:tab/>
      </w:r>
    </w:p>
    <w:p w14:paraId="44D6EC98" w14:textId="4FF1E326" w:rsidR="001640E5" w:rsidRPr="0098416A" w:rsidRDefault="001640E5" w:rsidP="001640E5">
      <w:pPr>
        <w:rPr>
          <w:sz w:val="20"/>
          <w:szCs w:val="20"/>
        </w:rPr>
      </w:pPr>
    </w:p>
    <w:p w14:paraId="4C5FC2AD" w14:textId="5124FC24" w:rsidR="00F4270E" w:rsidRPr="0098416A" w:rsidRDefault="00E74DFA" w:rsidP="001640E5">
      <w:pPr>
        <w:rPr>
          <w:sz w:val="20"/>
          <w:szCs w:val="20"/>
        </w:rPr>
      </w:pPr>
      <w:r w:rsidRPr="0098416A">
        <w:rPr>
          <w:b/>
          <w:bCs/>
          <w:sz w:val="20"/>
          <w:szCs w:val="20"/>
        </w:rPr>
        <w:t>12:15</w:t>
      </w:r>
      <w:r w:rsidR="001640E5" w:rsidRPr="0098416A">
        <w:rPr>
          <w:sz w:val="20"/>
          <w:szCs w:val="20"/>
        </w:rPr>
        <w:tab/>
      </w:r>
      <w:r w:rsidR="001640E5" w:rsidRPr="0098416A">
        <w:rPr>
          <w:sz w:val="20"/>
          <w:szCs w:val="20"/>
        </w:rPr>
        <w:tab/>
      </w:r>
      <w:r w:rsidR="00EA00C6" w:rsidRPr="0098416A">
        <w:rPr>
          <w:sz w:val="20"/>
          <w:szCs w:val="20"/>
        </w:rPr>
        <w:t>Botox, CGRPs and G</w:t>
      </w:r>
      <w:r w:rsidR="0098416A">
        <w:rPr>
          <w:sz w:val="20"/>
          <w:szCs w:val="20"/>
        </w:rPr>
        <w:t>e</w:t>
      </w:r>
      <w:r w:rsidR="00EA00C6" w:rsidRPr="0098416A">
        <w:rPr>
          <w:sz w:val="20"/>
          <w:szCs w:val="20"/>
        </w:rPr>
        <w:t>pants- current practice and experience</w:t>
      </w:r>
      <w:r w:rsidR="00EA00C6" w:rsidRPr="0098416A">
        <w:rPr>
          <w:sz w:val="20"/>
          <w:szCs w:val="20"/>
        </w:rPr>
        <w:tab/>
        <w:t>Ms Broadhurst</w:t>
      </w:r>
    </w:p>
    <w:p w14:paraId="7B390F6F" w14:textId="77777777" w:rsidR="00EA00C6" w:rsidRPr="0098416A" w:rsidRDefault="00EA00C6" w:rsidP="0098416A">
      <w:pPr>
        <w:ind w:left="5760" w:firstLine="720"/>
        <w:rPr>
          <w:sz w:val="20"/>
          <w:szCs w:val="20"/>
        </w:rPr>
      </w:pPr>
      <w:r w:rsidRPr="0098416A">
        <w:rPr>
          <w:sz w:val="20"/>
          <w:szCs w:val="20"/>
        </w:rPr>
        <w:t>Mrs E Akinsanya</w:t>
      </w:r>
    </w:p>
    <w:p w14:paraId="0D2FF53D" w14:textId="12E9DEC7" w:rsidR="005A4515" w:rsidRPr="0098416A" w:rsidRDefault="00EA00C6" w:rsidP="0098416A">
      <w:pPr>
        <w:rPr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="005A4515" w:rsidRPr="0098416A">
        <w:rPr>
          <w:sz w:val="20"/>
          <w:szCs w:val="20"/>
        </w:rPr>
        <w:t>Ms H Buxton</w:t>
      </w:r>
    </w:p>
    <w:p w14:paraId="6A6545ED" w14:textId="027C89A4" w:rsidR="006A009F" w:rsidRPr="0098416A" w:rsidRDefault="006A009F" w:rsidP="001640E5">
      <w:pPr>
        <w:rPr>
          <w:sz w:val="20"/>
          <w:szCs w:val="20"/>
        </w:rPr>
      </w:pPr>
      <w:proofErr w:type="gramStart"/>
      <w:r w:rsidRPr="0098416A">
        <w:rPr>
          <w:b/>
          <w:bCs/>
          <w:sz w:val="20"/>
          <w:szCs w:val="20"/>
        </w:rPr>
        <w:t>12:</w:t>
      </w:r>
      <w:r w:rsidR="00E74DFA" w:rsidRPr="0098416A">
        <w:rPr>
          <w:b/>
          <w:bCs/>
          <w:sz w:val="20"/>
          <w:szCs w:val="20"/>
        </w:rPr>
        <w:t>45</w:t>
      </w:r>
      <w:r w:rsidRPr="0098416A">
        <w:rPr>
          <w:sz w:val="20"/>
          <w:szCs w:val="20"/>
        </w:rPr>
        <w:t xml:space="preserve">  </w:t>
      </w:r>
      <w:r w:rsidRPr="0098416A">
        <w:rPr>
          <w:sz w:val="20"/>
          <w:szCs w:val="20"/>
        </w:rPr>
        <w:tab/>
      </w:r>
      <w:proofErr w:type="gramEnd"/>
      <w:r w:rsidRPr="0098416A">
        <w:rPr>
          <w:sz w:val="20"/>
          <w:szCs w:val="20"/>
        </w:rPr>
        <w:tab/>
        <w:t>Lunch &amp; Posters</w:t>
      </w:r>
    </w:p>
    <w:p w14:paraId="2F1AEE5C" w14:textId="3736F8BE" w:rsidR="00D82648" w:rsidRPr="0098416A" w:rsidRDefault="00D82648" w:rsidP="00D82648">
      <w:pPr>
        <w:rPr>
          <w:sz w:val="20"/>
          <w:szCs w:val="20"/>
        </w:rPr>
      </w:pPr>
    </w:p>
    <w:p w14:paraId="5A2FB307" w14:textId="311428C6" w:rsidR="006A009F" w:rsidRPr="0098416A" w:rsidRDefault="006A009F" w:rsidP="006A009F">
      <w:pPr>
        <w:rPr>
          <w:sz w:val="20"/>
          <w:szCs w:val="20"/>
        </w:rPr>
      </w:pPr>
      <w:r w:rsidRPr="0098416A">
        <w:rPr>
          <w:b/>
          <w:bCs/>
          <w:sz w:val="20"/>
          <w:szCs w:val="20"/>
        </w:rPr>
        <w:t>13:</w:t>
      </w:r>
      <w:r w:rsidR="00E74DFA" w:rsidRPr="0098416A">
        <w:rPr>
          <w:b/>
          <w:bCs/>
          <w:sz w:val="20"/>
          <w:szCs w:val="20"/>
        </w:rPr>
        <w:t>30</w:t>
      </w:r>
      <w:r w:rsidRPr="0098416A">
        <w:rPr>
          <w:sz w:val="20"/>
          <w:szCs w:val="20"/>
        </w:rPr>
        <w:t xml:space="preserve"> 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Botox &amp; nerve block Practical demonstration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S Broadhurst</w:t>
      </w:r>
    </w:p>
    <w:p w14:paraId="72F406DB" w14:textId="77777777" w:rsidR="006A009F" w:rsidRPr="0098416A" w:rsidRDefault="006A009F" w:rsidP="006A009F">
      <w:pPr>
        <w:rPr>
          <w:sz w:val="20"/>
          <w:szCs w:val="20"/>
        </w:rPr>
      </w:pPr>
    </w:p>
    <w:p w14:paraId="478BB332" w14:textId="6D6CFB69" w:rsidR="006A009F" w:rsidRPr="0098416A" w:rsidRDefault="006A009F" w:rsidP="006A009F">
      <w:pPr>
        <w:rPr>
          <w:sz w:val="20"/>
          <w:szCs w:val="20"/>
        </w:rPr>
      </w:pPr>
      <w:r w:rsidRPr="0098416A">
        <w:rPr>
          <w:b/>
          <w:bCs/>
          <w:sz w:val="20"/>
          <w:szCs w:val="20"/>
        </w:rPr>
        <w:t>1</w:t>
      </w:r>
      <w:r w:rsidR="00E74DFA" w:rsidRPr="0098416A">
        <w:rPr>
          <w:b/>
          <w:bCs/>
          <w:sz w:val="20"/>
          <w:szCs w:val="20"/>
        </w:rPr>
        <w:t>3:45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Practical CNB and Botox training in small groups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S Broadhurst</w:t>
      </w:r>
    </w:p>
    <w:p w14:paraId="556666F2" w14:textId="08F5CFED" w:rsidR="006A009F" w:rsidRPr="0098416A" w:rsidRDefault="006A009F" w:rsidP="006A009F">
      <w:pPr>
        <w:rPr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H Buxton</w:t>
      </w:r>
    </w:p>
    <w:p w14:paraId="1C0FA702" w14:textId="59367669" w:rsidR="006A009F" w:rsidRPr="0098416A" w:rsidRDefault="006A009F" w:rsidP="006A009F">
      <w:pPr>
        <w:rPr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C Monk</w:t>
      </w:r>
    </w:p>
    <w:p w14:paraId="69AF5302" w14:textId="196986A5" w:rsidR="006A009F" w:rsidRPr="0098416A" w:rsidRDefault="006A009F" w:rsidP="006A009F">
      <w:pPr>
        <w:rPr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N York</w:t>
      </w:r>
    </w:p>
    <w:p w14:paraId="073FBA13" w14:textId="005F1C05" w:rsidR="006A009F" w:rsidRPr="0098416A" w:rsidRDefault="006A009F" w:rsidP="006A009F">
      <w:pPr>
        <w:rPr>
          <w:sz w:val="20"/>
          <w:szCs w:val="20"/>
        </w:rPr>
      </w:pP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Ms E Akinsanya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</w:p>
    <w:p w14:paraId="32D2141D" w14:textId="54CBEA33" w:rsidR="006A009F" w:rsidRPr="0098416A" w:rsidRDefault="006A009F" w:rsidP="006A009F">
      <w:pPr>
        <w:rPr>
          <w:sz w:val="20"/>
          <w:szCs w:val="20"/>
        </w:rPr>
      </w:pPr>
      <w:r w:rsidRPr="0098416A">
        <w:rPr>
          <w:sz w:val="20"/>
          <w:szCs w:val="20"/>
        </w:rPr>
        <w:t>1</w:t>
      </w:r>
      <w:r w:rsidR="00EA00C6" w:rsidRPr="0098416A">
        <w:rPr>
          <w:sz w:val="20"/>
          <w:szCs w:val="20"/>
        </w:rPr>
        <w:t>4:</w:t>
      </w:r>
      <w:r w:rsidR="00E74DFA" w:rsidRPr="0098416A">
        <w:rPr>
          <w:sz w:val="20"/>
          <w:szCs w:val="20"/>
        </w:rPr>
        <w:t>15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Finishing comments- Q&amp;A</w:t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</w:r>
      <w:r w:rsidRPr="0098416A">
        <w:rPr>
          <w:sz w:val="20"/>
          <w:szCs w:val="20"/>
        </w:rPr>
        <w:tab/>
        <w:t>Everyone</w:t>
      </w:r>
    </w:p>
    <w:p w14:paraId="559CFF0A" w14:textId="77777777" w:rsidR="00D82648" w:rsidRDefault="00D82648" w:rsidP="00D82648"/>
    <w:p w14:paraId="48D99AAF" w14:textId="1F082997" w:rsidR="005A0F3B" w:rsidRPr="0098416A" w:rsidRDefault="00F665FD" w:rsidP="003103FD">
      <w:pPr>
        <w:rPr>
          <w:sz w:val="18"/>
          <w:szCs w:val="18"/>
        </w:rPr>
      </w:pPr>
      <w:r w:rsidRPr="0098416A">
        <w:rPr>
          <w:sz w:val="18"/>
          <w:szCs w:val="18"/>
        </w:rPr>
        <w:t>Sustenance</w:t>
      </w:r>
      <w:r w:rsidR="003103FD" w:rsidRPr="0098416A">
        <w:rPr>
          <w:sz w:val="18"/>
          <w:szCs w:val="18"/>
        </w:rPr>
        <w:t xml:space="preserve"> </w:t>
      </w:r>
      <w:r w:rsidR="00733FB0" w:rsidRPr="0098416A">
        <w:rPr>
          <w:sz w:val="18"/>
          <w:szCs w:val="18"/>
        </w:rPr>
        <w:t>sponsored by Abb</w:t>
      </w:r>
      <w:r w:rsidR="00EA00C6" w:rsidRPr="0098416A">
        <w:rPr>
          <w:sz w:val="18"/>
          <w:szCs w:val="18"/>
        </w:rPr>
        <w:t>V</w:t>
      </w:r>
      <w:r w:rsidR="00733FB0" w:rsidRPr="0098416A">
        <w:rPr>
          <w:sz w:val="18"/>
          <w:szCs w:val="18"/>
        </w:rPr>
        <w:t xml:space="preserve">ie, Cefaly, </w:t>
      </w:r>
      <w:proofErr w:type="spellStart"/>
      <w:r w:rsidR="00733FB0" w:rsidRPr="0098416A">
        <w:rPr>
          <w:sz w:val="18"/>
          <w:szCs w:val="18"/>
        </w:rPr>
        <w:t>electroCore</w:t>
      </w:r>
      <w:proofErr w:type="spellEnd"/>
      <w:r w:rsidR="00733FB0" w:rsidRPr="0098416A">
        <w:rPr>
          <w:sz w:val="18"/>
          <w:szCs w:val="18"/>
        </w:rPr>
        <w:t xml:space="preserve">, Lundbeck, </w:t>
      </w:r>
      <w:r w:rsidR="00487885" w:rsidRPr="0098416A">
        <w:rPr>
          <w:sz w:val="18"/>
          <w:szCs w:val="18"/>
        </w:rPr>
        <w:t xml:space="preserve">Novartis, </w:t>
      </w:r>
      <w:r w:rsidR="00733FB0" w:rsidRPr="0098416A">
        <w:rPr>
          <w:sz w:val="18"/>
          <w:szCs w:val="18"/>
        </w:rPr>
        <w:t>Pfizer,</w:t>
      </w:r>
      <w:r w:rsidR="003103FD" w:rsidRPr="0098416A">
        <w:rPr>
          <w:sz w:val="18"/>
          <w:szCs w:val="18"/>
        </w:rPr>
        <w:t xml:space="preserve"> Teva UK Limited</w:t>
      </w:r>
      <w:r w:rsidR="00EA00C6" w:rsidRPr="0098416A">
        <w:rPr>
          <w:sz w:val="18"/>
          <w:szCs w:val="18"/>
        </w:rPr>
        <w:t>, Organon and Orion.</w:t>
      </w:r>
      <w:r w:rsidR="00857709">
        <w:rPr>
          <w:sz w:val="18"/>
          <w:szCs w:val="18"/>
        </w:rPr>
        <w:t xml:space="preserve"> </w:t>
      </w:r>
      <w:r w:rsidR="00E56CE0" w:rsidRPr="0098416A">
        <w:rPr>
          <w:sz w:val="18"/>
          <w:szCs w:val="18"/>
        </w:rPr>
        <w:t>R</w:t>
      </w:r>
      <w:r w:rsidR="003103FD" w:rsidRPr="0098416A">
        <w:rPr>
          <w:sz w:val="18"/>
          <w:szCs w:val="18"/>
        </w:rPr>
        <w:t xml:space="preserve">epresentatives will be present </w:t>
      </w:r>
      <w:r w:rsidR="00E56CE0" w:rsidRPr="0098416A">
        <w:rPr>
          <w:sz w:val="18"/>
          <w:szCs w:val="18"/>
        </w:rPr>
        <w:t>but</w:t>
      </w:r>
      <w:r w:rsidR="003103FD" w:rsidRPr="0098416A">
        <w:rPr>
          <w:sz w:val="18"/>
          <w:szCs w:val="18"/>
        </w:rPr>
        <w:t xml:space="preserve"> have had no input into the content of this meeting.</w:t>
      </w:r>
    </w:p>
    <w:sectPr w:rsidR="005A0F3B" w:rsidRPr="0098416A" w:rsidSect="006A0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A893" w14:textId="77777777" w:rsidR="00E231D9" w:rsidRDefault="00E231D9" w:rsidP="00BD4160">
      <w:r>
        <w:separator/>
      </w:r>
    </w:p>
  </w:endnote>
  <w:endnote w:type="continuationSeparator" w:id="0">
    <w:p w14:paraId="77C76F67" w14:textId="77777777" w:rsidR="00E231D9" w:rsidRDefault="00E231D9" w:rsidP="00BD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242A" w14:textId="77777777" w:rsidR="00BD4160" w:rsidRDefault="00BD4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30E6" w14:textId="77777777" w:rsidR="00BD4160" w:rsidRDefault="00BD4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7B70" w14:textId="77777777" w:rsidR="00BD4160" w:rsidRDefault="00BD4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C544" w14:textId="77777777" w:rsidR="00E231D9" w:rsidRDefault="00E231D9" w:rsidP="00BD4160">
      <w:r>
        <w:separator/>
      </w:r>
    </w:p>
  </w:footnote>
  <w:footnote w:type="continuationSeparator" w:id="0">
    <w:p w14:paraId="0F7F8103" w14:textId="77777777" w:rsidR="00E231D9" w:rsidRDefault="00E231D9" w:rsidP="00BD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F1FB" w14:textId="77777777" w:rsidR="00BD4160" w:rsidRDefault="00BD4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5339" w14:textId="6BE6E646" w:rsidR="00BD4160" w:rsidRDefault="00BD4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C274" w14:textId="77777777" w:rsidR="00BD4160" w:rsidRDefault="00BD4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F1597"/>
    <w:multiLevelType w:val="hybridMultilevel"/>
    <w:tmpl w:val="8040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43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8B"/>
    <w:rsid w:val="000107BF"/>
    <w:rsid w:val="00047211"/>
    <w:rsid w:val="00131567"/>
    <w:rsid w:val="00147CD2"/>
    <w:rsid w:val="001640E5"/>
    <w:rsid w:val="001C3E62"/>
    <w:rsid w:val="001D7581"/>
    <w:rsid w:val="001E2684"/>
    <w:rsid w:val="001F5808"/>
    <w:rsid w:val="00235BB6"/>
    <w:rsid w:val="00274518"/>
    <w:rsid w:val="002E2A32"/>
    <w:rsid w:val="003103FD"/>
    <w:rsid w:val="00327614"/>
    <w:rsid w:val="00382BB2"/>
    <w:rsid w:val="003B2B6F"/>
    <w:rsid w:val="003E566D"/>
    <w:rsid w:val="00456B1D"/>
    <w:rsid w:val="00487885"/>
    <w:rsid w:val="004B6F7A"/>
    <w:rsid w:val="00565C6F"/>
    <w:rsid w:val="00580F92"/>
    <w:rsid w:val="005A0F3B"/>
    <w:rsid w:val="005A4515"/>
    <w:rsid w:val="005F373E"/>
    <w:rsid w:val="006123E2"/>
    <w:rsid w:val="006A009F"/>
    <w:rsid w:val="006D1BE2"/>
    <w:rsid w:val="006D561F"/>
    <w:rsid w:val="006E5511"/>
    <w:rsid w:val="00710D29"/>
    <w:rsid w:val="00733FB0"/>
    <w:rsid w:val="007C7C92"/>
    <w:rsid w:val="00835137"/>
    <w:rsid w:val="00857709"/>
    <w:rsid w:val="008965DE"/>
    <w:rsid w:val="008A2F71"/>
    <w:rsid w:val="008D4F17"/>
    <w:rsid w:val="008F4F0F"/>
    <w:rsid w:val="009329FC"/>
    <w:rsid w:val="0098416A"/>
    <w:rsid w:val="009F797A"/>
    <w:rsid w:val="00AC54D3"/>
    <w:rsid w:val="00AD166E"/>
    <w:rsid w:val="00AD2673"/>
    <w:rsid w:val="00B1479E"/>
    <w:rsid w:val="00B80C86"/>
    <w:rsid w:val="00BB034C"/>
    <w:rsid w:val="00BC3223"/>
    <w:rsid w:val="00BD4160"/>
    <w:rsid w:val="00C258E0"/>
    <w:rsid w:val="00C45E25"/>
    <w:rsid w:val="00C62FD3"/>
    <w:rsid w:val="00C86629"/>
    <w:rsid w:val="00CA608B"/>
    <w:rsid w:val="00CC54AB"/>
    <w:rsid w:val="00CE7725"/>
    <w:rsid w:val="00D82648"/>
    <w:rsid w:val="00DA5BFD"/>
    <w:rsid w:val="00DA6CC7"/>
    <w:rsid w:val="00DB4708"/>
    <w:rsid w:val="00E231D9"/>
    <w:rsid w:val="00E50D07"/>
    <w:rsid w:val="00E56CE0"/>
    <w:rsid w:val="00E74DFA"/>
    <w:rsid w:val="00EA00C6"/>
    <w:rsid w:val="00EB5CC3"/>
    <w:rsid w:val="00F4270E"/>
    <w:rsid w:val="00F65E08"/>
    <w:rsid w:val="00F665FD"/>
    <w:rsid w:val="00FD5732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D5AD2"/>
  <w15:docId w15:val="{3BDCF1CB-9C14-4FA0-A789-2B43D7E0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8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160"/>
  </w:style>
  <w:style w:type="paragraph" w:styleId="Footer">
    <w:name w:val="footer"/>
    <w:basedOn w:val="Normal"/>
    <w:link w:val="FooterChar"/>
    <w:uiPriority w:val="99"/>
    <w:unhideWhenUsed/>
    <w:rsid w:val="00BD4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Ghadiri-Sani, Mona</dc:creator>
  <cp:lastModifiedBy>Katy Munro</cp:lastModifiedBy>
  <cp:revision>2</cp:revision>
  <dcterms:created xsi:type="dcterms:W3CDTF">2025-07-28T16:07:00Z</dcterms:created>
  <dcterms:modified xsi:type="dcterms:W3CDTF">2025-07-28T16:07:00Z</dcterms:modified>
</cp:coreProperties>
</file>